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2B1A80" w:rsidRDefault="00DC691C" w:rsidP="00DC691C">
      <w:pPr>
        <w:jc w:val="center"/>
        <w:rPr>
          <w:rFonts w:ascii="Times New Roman" w:hAnsi="Times New Roman" w:cs="Times New Roman"/>
          <w:b/>
          <w:i/>
        </w:rPr>
      </w:pPr>
      <w:r w:rsidRPr="002B1A80">
        <w:rPr>
          <w:rFonts w:ascii="Times New Roman" w:hAnsi="Times New Roman" w:cs="Times New Roman"/>
          <w:b/>
          <w:i/>
        </w:rPr>
        <w:t>CHOOSING TO LIVE ALCOHOL FREE</w:t>
      </w:r>
    </w:p>
    <w:p w:rsidR="00DC691C" w:rsidRPr="002B1A80" w:rsidRDefault="00DC691C" w:rsidP="00DC691C">
      <w:pPr>
        <w:jc w:val="center"/>
        <w:rPr>
          <w:rFonts w:ascii="Times New Roman" w:hAnsi="Times New Roman" w:cs="Times New Roman"/>
          <w:b/>
          <w:i/>
        </w:rPr>
      </w:pPr>
      <w:r w:rsidRPr="002B1A80">
        <w:rPr>
          <w:rFonts w:ascii="Times New Roman" w:hAnsi="Times New Roman" w:cs="Times New Roman"/>
          <w:b/>
          <w:i/>
        </w:rPr>
        <w:t>Chapter 21, Section 2</w:t>
      </w:r>
    </w:p>
    <w:p w:rsidR="00DC691C" w:rsidRPr="002B1A80" w:rsidRDefault="00DC691C" w:rsidP="00DC691C">
      <w:pPr>
        <w:jc w:val="center"/>
        <w:rPr>
          <w:rFonts w:ascii="Times New Roman" w:hAnsi="Times New Roman" w:cs="Times New Roman"/>
          <w:b/>
          <w:i/>
        </w:rPr>
      </w:pPr>
      <w:r w:rsidRPr="002B1A80">
        <w:rPr>
          <w:rFonts w:ascii="Times New Roman" w:hAnsi="Times New Roman" w:cs="Times New Roman"/>
          <w:b/>
          <w:i/>
        </w:rPr>
        <w:t>GLENCOE HEALTH (2011)</w:t>
      </w:r>
    </w:p>
    <w:p w:rsidR="00DC691C" w:rsidRPr="002B1A80" w:rsidRDefault="00DC691C" w:rsidP="00DC691C">
      <w:pPr>
        <w:rPr>
          <w:rFonts w:ascii="Times New Roman" w:hAnsi="Times New Roman" w:cs="Times New Roman"/>
          <w:b/>
        </w:rPr>
      </w:pPr>
    </w:p>
    <w:p w:rsidR="00DC691C" w:rsidRPr="002B1A80" w:rsidRDefault="00DC691C" w:rsidP="00DC691C">
      <w:pPr>
        <w:rPr>
          <w:rFonts w:ascii="Times New Roman" w:hAnsi="Times New Roman" w:cs="Times New Roman"/>
          <w:b/>
        </w:rPr>
      </w:pPr>
      <w:r w:rsidRPr="002B1A80">
        <w:rPr>
          <w:rFonts w:ascii="Times New Roman" w:hAnsi="Times New Roman" w:cs="Times New Roman"/>
          <w:b/>
        </w:rPr>
        <w:t>BIG IDEA: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</w:rPr>
        <w:tab/>
      </w:r>
      <w:r w:rsidRPr="002B1A80">
        <w:rPr>
          <w:rFonts w:ascii="Times New Roman" w:hAnsi="Times New Roman" w:cs="Times New Roman"/>
          <w:bCs/>
        </w:rPr>
        <w:t xml:space="preserve">Choosing not to use alcohol protects a person from dangerous health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>.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</w:rPr>
      </w:pPr>
      <w:r w:rsidRPr="002B1A80">
        <w:rPr>
          <w:rFonts w:ascii="Times New Roman" w:hAnsi="Times New Roman" w:cs="Times New Roman"/>
          <w:b/>
        </w:rPr>
        <w:t>NEW VOCAB:</w:t>
      </w:r>
    </w:p>
    <w:p w:rsidR="00000000" w:rsidRPr="002B1A80" w:rsidRDefault="002B1A80" w:rsidP="00DC691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psychological dependence</w:t>
      </w:r>
      <w:r w:rsidR="00DC691C" w:rsidRPr="002B1A80">
        <w:rPr>
          <w:rFonts w:ascii="Times New Roman" w:hAnsi="Times New Roman" w:cs="Times New Roman"/>
          <w:bCs/>
        </w:rPr>
        <w:t xml:space="preserve"> </w:t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</w:p>
    <w:p w:rsidR="00000000" w:rsidRPr="002B1A80" w:rsidRDefault="002B1A80" w:rsidP="00DC691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physiological dependence</w:t>
      </w:r>
      <w:r w:rsidR="00DC691C" w:rsidRPr="002B1A80">
        <w:rPr>
          <w:rFonts w:ascii="Times New Roman" w:hAnsi="Times New Roman" w:cs="Times New Roman"/>
          <w:bCs/>
        </w:rPr>
        <w:t xml:space="preserve"> </w:t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</w:p>
    <w:p w:rsidR="00000000" w:rsidRPr="002B1A80" w:rsidRDefault="002B1A80" w:rsidP="00DC691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alcohol abuse</w:t>
      </w:r>
      <w:r w:rsidR="00DC691C" w:rsidRPr="002B1A80">
        <w:rPr>
          <w:rFonts w:ascii="Times New Roman" w:hAnsi="Times New Roman" w:cs="Times New Roman"/>
          <w:bCs/>
        </w:rPr>
        <w:t xml:space="preserve"> </w:t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</w:p>
    <w:p w:rsidR="00000000" w:rsidRPr="002B1A80" w:rsidRDefault="002B1A80" w:rsidP="00DC691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alcoholism</w:t>
      </w:r>
      <w:r w:rsidR="00DC691C" w:rsidRPr="002B1A80">
        <w:rPr>
          <w:rFonts w:ascii="Times New Roman" w:hAnsi="Times New Roman" w:cs="Times New Roman"/>
          <w:bCs/>
        </w:rPr>
        <w:t xml:space="preserve"> </w:t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  <w:r w:rsidR="00DC691C" w:rsidRPr="002B1A80">
        <w:rPr>
          <w:rFonts w:ascii="Times New Roman" w:hAnsi="Times New Roman" w:cs="Times New Roman"/>
          <w:bCs/>
          <w:u w:val="single"/>
        </w:rPr>
        <w:tab/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  <w:u w:val="single"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Alcohol Use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Several factors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teen alcohol use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Anyone who drinks alcohol, however,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the risk of the negative consequences.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  <w:t xml:space="preserve">One consequence of alcohol use is </w:t>
      </w:r>
      <w:r w:rsidRPr="002B1A80">
        <w:rPr>
          <w:rFonts w:ascii="Times New Roman" w:hAnsi="Times New Roman" w:cs="Times New Roman"/>
          <w:bCs/>
        </w:rPr>
        <w:t>psychological dependence</w:t>
      </w:r>
      <w:r w:rsidRPr="002B1A80">
        <w:rPr>
          <w:rFonts w:ascii="Times New Roman" w:hAnsi="Times New Roman" w:cs="Times New Roman"/>
        </w:rPr>
        <w:t xml:space="preserve">. </w:t>
      </w:r>
    </w:p>
    <w:p w:rsidR="00DC691C" w:rsidRPr="002B1A80" w:rsidRDefault="00DC691C" w:rsidP="00DC691C">
      <w:pPr>
        <w:ind w:left="720"/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 w:rsidRPr="002B1A80">
        <w:rPr>
          <w:rFonts w:ascii="Times New Roman" w:hAnsi="Times New Roman" w:cs="Times New Roman"/>
        </w:rPr>
        <w:t>A condition in which a person believes that a drug is needed in order to feel good or to function normally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  <w:t xml:space="preserve">Overuse of alcohol can lead to a </w:t>
      </w:r>
      <w:r w:rsidRPr="002B1A80">
        <w:rPr>
          <w:rFonts w:ascii="Times New Roman" w:hAnsi="Times New Roman" w:cs="Times New Roman"/>
          <w:bCs/>
        </w:rPr>
        <w:t>physiological dependence</w:t>
      </w:r>
      <w:r w:rsidRPr="002B1A80">
        <w:rPr>
          <w:rFonts w:ascii="Times New Roman" w:hAnsi="Times New Roman" w:cs="Times New Roman"/>
        </w:rPr>
        <w:t>.</w:t>
      </w:r>
    </w:p>
    <w:p w:rsidR="002B1A80" w:rsidRDefault="00DC691C" w:rsidP="00DC691C">
      <w:p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  <w:t xml:space="preserve"> </w:t>
      </w:r>
      <w:r w:rsidRPr="002B1A80">
        <w:rPr>
          <w:rFonts w:ascii="Times New Roman" w:hAnsi="Times New Roman" w:cs="Times New Roman"/>
        </w:rPr>
        <w:t>A condition in which the user has a chemical need for a drug</w:t>
      </w:r>
    </w:p>
    <w:p w:rsidR="002B1A80" w:rsidRPr="002B1A80" w:rsidRDefault="002B1A80" w:rsidP="00DC691C">
      <w:pPr>
        <w:jc w:val="both"/>
        <w:rPr>
          <w:rFonts w:ascii="Times New Roman" w:hAnsi="Times New Roman" w:cs="Times New Roman"/>
          <w:b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</w:rPr>
      </w:pPr>
      <w:r w:rsidRPr="002B1A80">
        <w:rPr>
          <w:rFonts w:ascii="Times New Roman" w:hAnsi="Times New Roman" w:cs="Times New Roman"/>
          <w:b/>
          <w:bCs/>
        </w:rPr>
        <w:t>Factors that Influence Alcohol Use</w:t>
      </w:r>
    </w:p>
    <w:p w:rsidR="002B1A80" w:rsidRPr="002B1A80" w:rsidRDefault="002B1A80" w:rsidP="002B1A8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2B1A80">
        <w:rPr>
          <w:rFonts w:ascii="Times New Roman" w:hAnsi="Times New Roman" w:cs="Times New Roman"/>
          <w:bCs/>
        </w:rPr>
        <w:t>A teen’s choices about alcohol use are influenced by:</w:t>
      </w:r>
    </w:p>
    <w:p w:rsidR="002B1A80" w:rsidRDefault="002B1A80" w:rsidP="002B1A80">
      <w:pPr>
        <w:jc w:val="both"/>
      </w:pPr>
      <w:r>
        <w:t>1.</w:t>
      </w:r>
    </w:p>
    <w:p w:rsidR="002B1A80" w:rsidRDefault="002B1A80" w:rsidP="002B1A80">
      <w:pPr>
        <w:jc w:val="both"/>
      </w:pPr>
      <w:r>
        <w:t>2.</w:t>
      </w:r>
    </w:p>
    <w:p w:rsidR="002B1A80" w:rsidRPr="002B1A80" w:rsidRDefault="002B1A80" w:rsidP="002B1A80">
      <w:pPr>
        <w:jc w:val="both"/>
      </w:pPr>
      <w:r>
        <w:t>3.</w:t>
      </w:r>
    </w:p>
    <w:p w:rsidR="002B1A80" w:rsidRDefault="002B1A80" w:rsidP="00DC691C">
      <w:pPr>
        <w:jc w:val="both"/>
        <w:rPr>
          <w:rFonts w:ascii="Times New Roman" w:hAnsi="Times New Roman" w:cs="Times New Roman"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lastRenderedPageBreak/>
        <w:t>Advertising Techniques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Companies that produce alcohol spend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of dollars each year on advertising.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> </w:t>
      </w:r>
      <w:r w:rsidRPr="002B1A80">
        <w:rPr>
          <w:rFonts w:ascii="Times New Roman" w:hAnsi="Times New Roman" w:cs="Times New Roman"/>
          <w:bCs/>
        </w:rPr>
        <w:tab/>
        <w:t xml:space="preserve">Manufacturers and advertisers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show consumers the negative side of alcohol use.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Health Risks of Alcohol Use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Alcohol can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more than just your health. </w:t>
      </w:r>
    </w:p>
    <w:p w:rsidR="00DC691C" w:rsidRPr="002B1A80" w:rsidRDefault="00DC691C" w:rsidP="002B1A80">
      <w:pPr>
        <w:ind w:left="720" w:hanging="720"/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  <w:t xml:space="preserve">Alcohol use is linked to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</w:rPr>
        <w:t xml:space="preserve"> from traffic collisions, drowning, fire, suicide, and homicide.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Alcohol and the Law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It is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for anyone under the age of 21 to buy, possess, or consume alcohol. </w:t>
      </w:r>
    </w:p>
    <w:p w:rsidR="00DC691C" w:rsidRPr="002B1A80" w:rsidRDefault="00DC691C" w:rsidP="00DC691C">
      <w:pPr>
        <w:ind w:left="720"/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> </w:t>
      </w:r>
      <w:proofErr w:type="gramStart"/>
      <w:r w:rsidRPr="002B1A80">
        <w:rPr>
          <w:rFonts w:ascii="Times New Roman" w:hAnsi="Times New Roman" w:cs="Times New Roman"/>
          <w:bCs/>
        </w:rPr>
        <w:t>An</w:t>
      </w:r>
      <w:proofErr w:type="gramEnd"/>
      <w:r w:rsidRPr="002B1A80">
        <w:rPr>
          <w:rFonts w:ascii="Times New Roman" w:hAnsi="Times New Roman" w:cs="Times New Roman"/>
          <w:bCs/>
        </w:rPr>
        <w:t xml:space="preserve">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can limit college and employment options, damage a teen’s reputation, and cause that teen to lose the trust of friends and family members.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Alcohol and Violence</w:t>
      </w:r>
    </w:p>
    <w:p w:rsidR="002B1A80" w:rsidRDefault="00DC691C" w:rsidP="00DC691C">
      <w:p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  <w:t xml:space="preserve">Teens can protect their health by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</w:rPr>
        <w:t xml:space="preserve"> situations where alcohol is present. </w:t>
      </w:r>
    </w:p>
    <w:p w:rsidR="00DC691C" w:rsidRPr="002B1A80" w:rsidRDefault="00DC691C" w:rsidP="002B1A80">
      <w:pPr>
        <w:ind w:left="720"/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 xml:space="preserve">Teens who drink are also more likely to be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>
        <w:rPr>
          <w:rFonts w:ascii="Times New Roman" w:hAnsi="Times New Roman" w:cs="Times New Roman"/>
        </w:rPr>
        <w:t xml:space="preserve">  of perpetrators </w:t>
      </w:r>
      <w:r w:rsidRPr="002B1A80">
        <w:rPr>
          <w:rFonts w:ascii="Times New Roman" w:hAnsi="Times New Roman" w:cs="Times New Roman"/>
        </w:rPr>
        <w:t>of violent crimes.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</w:rPr>
      </w:pPr>
      <w:r w:rsidRPr="002B1A80">
        <w:rPr>
          <w:rFonts w:ascii="Times New Roman" w:hAnsi="Times New Roman" w:cs="Times New Roman"/>
          <w:b/>
          <w:bCs/>
        </w:rPr>
        <w:t>Alcohol and Sexual Activity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  <w:t xml:space="preserve">Teens who use alcohol are more likely to </w:t>
      </w:r>
    </w:p>
    <w:p w:rsidR="00000000" w:rsidRPr="002B1A80" w:rsidRDefault="002B1A80" w:rsidP="00DC691C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 xml:space="preserve">become sexually active at an earlier age, </w:t>
      </w:r>
    </w:p>
    <w:p w:rsidR="00000000" w:rsidRPr="002B1A80" w:rsidRDefault="002B1A80" w:rsidP="00DC691C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>engage in unprotected sexual activity, and</w:t>
      </w:r>
    </w:p>
    <w:p w:rsidR="00000000" w:rsidRPr="002B1A80" w:rsidRDefault="002B1A80" w:rsidP="00DC691C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2B1A80">
        <w:rPr>
          <w:rFonts w:ascii="Times New Roman" w:hAnsi="Times New Roman" w:cs="Times New Roman"/>
        </w:rPr>
        <w:t>contract</w:t>
      </w:r>
      <w:proofErr w:type="gramEnd"/>
      <w:r w:rsidRPr="002B1A80">
        <w:rPr>
          <w:rFonts w:ascii="Times New Roman" w:hAnsi="Times New Roman" w:cs="Times New Roman"/>
        </w:rPr>
        <w:t xml:space="preserve"> an STD.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</w:rPr>
      </w:pPr>
    </w:p>
    <w:p w:rsidR="00DC691C" w:rsidRPr="002B1A80" w:rsidRDefault="00DC691C" w:rsidP="00DC691C">
      <w:pPr>
        <w:jc w:val="both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Alcohol and the Family</w:t>
      </w:r>
    </w:p>
    <w:p w:rsidR="00DC691C" w:rsidRPr="002B1A80" w:rsidRDefault="00DC691C" w:rsidP="002B1A80">
      <w:pPr>
        <w:ind w:left="720"/>
        <w:jc w:val="both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 xml:space="preserve">It is estimated that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of all youth are exposed to alcohol abuse within their families.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</w:rPr>
        <w:t xml:space="preserve"> The excessive use of alcohol </w:t>
      </w:r>
    </w:p>
    <w:p w:rsidR="00DC691C" w:rsidRPr="002B1A80" w:rsidRDefault="00DC691C" w:rsidP="00DC691C">
      <w:pPr>
        <w:jc w:val="both"/>
        <w:rPr>
          <w:rFonts w:ascii="Times New Roman" w:hAnsi="Times New Roman" w:cs="Times New Roman"/>
        </w:rPr>
      </w:pPr>
    </w:p>
    <w:p w:rsidR="00DC691C" w:rsidRPr="002B1A80" w:rsidRDefault="00DC691C" w:rsidP="00DC691C">
      <w:pPr>
        <w:jc w:val="center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>Young people who live in a household in which a family member abuses alcohol are at a high risk for:</w:t>
      </w:r>
    </w:p>
    <w:p w:rsidR="00DC691C" w:rsidRPr="002B1A80" w:rsidRDefault="00DC691C" w:rsidP="00DC6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neglect, abuse, or social isolation</w:t>
      </w:r>
    </w:p>
    <w:p w:rsidR="00DC691C" w:rsidRPr="002B1A80" w:rsidRDefault="00DC691C" w:rsidP="00DC6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 xml:space="preserve">economic hardship </w:t>
      </w:r>
    </w:p>
    <w:p w:rsidR="00DC691C" w:rsidRPr="002B1A80" w:rsidRDefault="00DC691C" w:rsidP="00DC6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lastRenderedPageBreak/>
        <w:t xml:space="preserve">personal use of alcohol themselves </w:t>
      </w:r>
    </w:p>
    <w:p w:rsidR="00DC691C" w:rsidRPr="002B1A80" w:rsidRDefault="00DC691C" w:rsidP="00DC6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 xml:space="preserve">mental illness or physical problems </w:t>
      </w:r>
    </w:p>
    <w:p w:rsidR="00DC691C" w:rsidRPr="002B1A80" w:rsidRDefault="00DC691C" w:rsidP="00DC691C">
      <w:pPr>
        <w:rPr>
          <w:rFonts w:ascii="Times New Roman" w:hAnsi="Times New Roman" w:cs="Times New Roman"/>
        </w:rPr>
      </w:pPr>
    </w:p>
    <w:p w:rsidR="00DC691C" w:rsidRPr="002B1A80" w:rsidRDefault="00DC691C" w:rsidP="00DC691C">
      <w:pPr>
        <w:ind w:left="360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 xml:space="preserve">Studies show that a person who begins drinking alcohol as a teen is four times more likely to develop </w:t>
      </w:r>
      <w:r w:rsidRPr="002B1A80">
        <w:rPr>
          <w:rFonts w:ascii="Times New Roman" w:hAnsi="Times New Roman" w:cs="Times New Roman"/>
          <w:bCs/>
        </w:rPr>
        <w:t>alcoholism</w:t>
      </w:r>
      <w:r w:rsidRPr="002B1A80">
        <w:rPr>
          <w:rFonts w:ascii="Times New Roman" w:hAnsi="Times New Roman" w:cs="Times New Roman"/>
        </w:rPr>
        <w:t xml:space="preserve"> than someone who waits until adulthood to use alcohol. </w:t>
      </w:r>
    </w:p>
    <w:p w:rsidR="00DC691C" w:rsidRPr="002B1A80" w:rsidRDefault="00DC691C" w:rsidP="00DC691C">
      <w:pPr>
        <w:ind w:left="360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Pr="002B1A80">
        <w:rPr>
          <w:rFonts w:ascii="Times New Roman" w:hAnsi="Times New Roman" w:cs="Times New Roman"/>
        </w:rPr>
        <w:t xml:space="preserve">A disease in which a person has a physical or psychological dependence on drinks that contain alcohol </w:t>
      </w:r>
    </w:p>
    <w:p w:rsidR="00DC691C" w:rsidRPr="002B1A80" w:rsidRDefault="00DC691C" w:rsidP="00DC691C">
      <w:pPr>
        <w:rPr>
          <w:rFonts w:ascii="Times New Roman" w:hAnsi="Times New Roman" w:cs="Times New Roman"/>
        </w:rPr>
      </w:pPr>
    </w:p>
    <w:p w:rsidR="00DC691C" w:rsidRPr="002B1A80" w:rsidRDefault="00DC691C" w:rsidP="00DC691C">
      <w:pPr>
        <w:rPr>
          <w:rFonts w:ascii="Times New Roman" w:hAnsi="Times New Roman" w:cs="Times New Roman"/>
        </w:rPr>
      </w:pPr>
    </w:p>
    <w:p w:rsidR="00DC691C" w:rsidRPr="002B1A80" w:rsidRDefault="00DC691C" w:rsidP="00DC691C">
      <w:pPr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Alcohol and School</w:t>
      </w:r>
    </w:p>
    <w:p w:rsidR="00DC691C" w:rsidRPr="002B1A80" w:rsidRDefault="00DC691C" w:rsidP="00DC691C">
      <w:pPr>
        <w:ind w:left="720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 xml:space="preserve">Most schools have adopted a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policy for students found using alcohol on school property. </w:t>
      </w:r>
    </w:p>
    <w:p w:rsidR="00DC691C" w:rsidRPr="002B1A80" w:rsidRDefault="00DC691C" w:rsidP="00DC691C">
      <w:pPr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> </w:t>
      </w:r>
    </w:p>
    <w:p w:rsidR="00DC691C" w:rsidRPr="002B1A80" w:rsidRDefault="002B1A80" w:rsidP="00DC691C">
      <w:pPr>
        <w:ind w:left="720"/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="00DC691C" w:rsidRPr="002B1A80">
        <w:rPr>
          <w:rFonts w:ascii="Times New Roman" w:hAnsi="Times New Roman" w:cs="Times New Roman"/>
          <w:bCs/>
        </w:rPr>
        <w:t xml:space="preserve"> </w:t>
      </w:r>
      <w:proofErr w:type="gramStart"/>
      <w:r w:rsidR="00DC691C" w:rsidRPr="002B1A80">
        <w:rPr>
          <w:rFonts w:ascii="Times New Roman" w:hAnsi="Times New Roman" w:cs="Times New Roman"/>
          <w:bCs/>
        </w:rPr>
        <w:t>who</w:t>
      </w:r>
      <w:proofErr w:type="gramEnd"/>
      <w:r w:rsidR="00DC691C" w:rsidRPr="002B1A80">
        <w:rPr>
          <w:rFonts w:ascii="Times New Roman" w:hAnsi="Times New Roman" w:cs="Times New Roman"/>
          <w:bCs/>
        </w:rPr>
        <w:t xml:space="preserve"> use alcohol may become ineligible for or be suspended from school activities or graduation, or expelled from school. </w:t>
      </w:r>
    </w:p>
    <w:p w:rsidR="00DC691C" w:rsidRPr="002B1A80" w:rsidRDefault="00DC691C" w:rsidP="00DC691C">
      <w:pPr>
        <w:rPr>
          <w:rFonts w:ascii="Times New Roman" w:hAnsi="Times New Roman" w:cs="Times New Roman"/>
        </w:rPr>
      </w:pPr>
    </w:p>
    <w:p w:rsidR="00DC691C" w:rsidRPr="002B1A80" w:rsidRDefault="00DC691C" w:rsidP="00DC691C">
      <w:pPr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Avoiding Alcohol</w:t>
      </w:r>
    </w:p>
    <w:p w:rsidR="00DC691C" w:rsidRPr="002B1A80" w:rsidRDefault="00DC691C" w:rsidP="00DC691C">
      <w:pPr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You will experience many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if you choose to live alcohol-free.</w:t>
      </w:r>
    </w:p>
    <w:p w:rsidR="00DC691C" w:rsidRPr="002B1A80" w:rsidRDefault="00DC691C" w:rsidP="00DC691C">
      <w:p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ab/>
        <w:t xml:space="preserve">Alcohol is addictive, and once you start drinking, it may be difficult to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DC691C" w:rsidRPr="002B1A80" w:rsidRDefault="00DC691C" w:rsidP="00DC691C">
      <w:p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drawing>
          <wp:inline distT="0" distB="0" distL="0" distR="0" wp14:anchorId="4D0E99B9" wp14:editId="6DDAFC97">
            <wp:extent cx="4063423" cy="2673350"/>
            <wp:effectExtent l="0" t="0" r="0" b="0"/>
            <wp:docPr id="20482" name="Picture 5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 descr="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94" cy="26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691C" w:rsidRPr="002B1A80" w:rsidRDefault="00DC691C" w:rsidP="00DC691C">
      <w:pPr>
        <w:jc w:val="center"/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Benefits of Living Alcohol-Free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 xml:space="preserve">Maintaining a healthy body. 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 xml:space="preserve">Establishing healthy relationships. 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lastRenderedPageBreak/>
        <w:t xml:space="preserve">Making healthy decisions. 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>Avoiding risky behaviors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>Avoiding illegal activities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 xml:space="preserve">Avoiding violence. </w:t>
      </w:r>
    </w:p>
    <w:p w:rsidR="00DC691C" w:rsidRPr="002B1A80" w:rsidRDefault="00DC691C" w:rsidP="00DC69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 xml:space="preserve">Achieving your goals. </w:t>
      </w:r>
    </w:p>
    <w:p w:rsidR="00DC691C" w:rsidRPr="002B1A80" w:rsidRDefault="00DC691C" w:rsidP="00DC691C">
      <w:pPr>
        <w:rPr>
          <w:rFonts w:ascii="Times New Roman" w:hAnsi="Times New Roman" w:cs="Times New Roman"/>
        </w:rPr>
      </w:pPr>
    </w:p>
    <w:p w:rsidR="00DC691C" w:rsidRPr="002B1A80" w:rsidRDefault="00DC691C" w:rsidP="00DC691C">
      <w:pPr>
        <w:rPr>
          <w:rFonts w:ascii="Times New Roman" w:hAnsi="Times New Roman" w:cs="Times New Roman"/>
          <w:b/>
          <w:bCs/>
        </w:rPr>
      </w:pPr>
      <w:r w:rsidRPr="002B1A80">
        <w:rPr>
          <w:rFonts w:ascii="Times New Roman" w:hAnsi="Times New Roman" w:cs="Times New Roman"/>
          <w:b/>
          <w:bCs/>
        </w:rPr>
        <w:t>Refusing Alcohol</w:t>
      </w:r>
    </w:p>
    <w:p w:rsidR="00DC691C" w:rsidRPr="002B1A80" w:rsidRDefault="00DC691C" w:rsidP="00DC691C">
      <w:pPr>
        <w:rPr>
          <w:rFonts w:ascii="Times New Roman" w:hAnsi="Times New Roman" w:cs="Times New Roman"/>
          <w:bCs/>
        </w:rPr>
      </w:pPr>
      <w:r w:rsidRPr="002B1A80">
        <w:rPr>
          <w:rFonts w:ascii="Times New Roman" w:hAnsi="Times New Roman" w:cs="Times New Roman"/>
          <w:bCs/>
        </w:rPr>
        <w:tab/>
        <w:t xml:space="preserve">Tips for </w:t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="002B1A80"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bCs/>
        </w:rPr>
        <w:t xml:space="preserve"> Alcohol</w:t>
      </w:r>
    </w:p>
    <w:p w:rsidR="002B1A80" w:rsidRPr="002B1A80" w:rsidRDefault="002B1A80" w:rsidP="002B1A80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Be assertive and use refusal skills.</w:t>
      </w:r>
      <w:r w:rsidRPr="002B1A80">
        <w:rPr>
          <w:rFonts w:ascii="Times New Roman" w:hAnsi="Times New Roman" w:cs="Times New Roman"/>
        </w:rPr>
        <w:t xml:space="preserve"> </w:t>
      </w:r>
    </w:p>
    <w:p w:rsidR="002B1A80" w:rsidRPr="002B1A80" w:rsidRDefault="002B1A80" w:rsidP="002B1A80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Call your parents or another trusted adult for a ride home, if needed.</w:t>
      </w:r>
      <w:r w:rsidRPr="002B1A80">
        <w:rPr>
          <w:rFonts w:ascii="Times New Roman" w:hAnsi="Times New Roman" w:cs="Times New Roman"/>
        </w:rPr>
        <w:t xml:space="preserve"> </w:t>
      </w:r>
    </w:p>
    <w:p w:rsidR="002B1A80" w:rsidRPr="002B1A80" w:rsidRDefault="002B1A80" w:rsidP="002B1A80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Plan alcohol-free activities with friends.</w:t>
      </w:r>
      <w:r w:rsidRPr="002B1A80">
        <w:rPr>
          <w:rFonts w:ascii="Times New Roman" w:hAnsi="Times New Roman" w:cs="Times New Roman"/>
        </w:rPr>
        <w:t xml:space="preserve"> </w:t>
      </w:r>
    </w:p>
    <w:p w:rsidR="002B1A80" w:rsidRPr="002B1A80" w:rsidRDefault="002B1A80" w:rsidP="002B1A80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  <w:bCs/>
        </w:rPr>
        <w:t>Avoid parties or social gatherings where alcohol is served.</w:t>
      </w:r>
    </w:p>
    <w:p w:rsidR="002B1A80" w:rsidRPr="002B1A80" w:rsidRDefault="002B1A80" w:rsidP="002B1A80">
      <w:pPr>
        <w:rPr>
          <w:rFonts w:ascii="Times New Roman" w:hAnsi="Times New Roman" w:cs="Times New Roman"/>
        </w:rPr>
      </w:pPr>
    </w:p>
    <w:p w:rsidR="002B1A80" w:rsidRPr="002B1A80" w:rsidRDefault="002B1A80" w:rsidP="002B1A80">
      <w:pPr>
        <w:ind w:firstLine="720"/>
        <w:rPr>
          <w:rFonts w:ascii="Times New Roman" w:hAnsi="Times New Roman" w:cs="Times New Roman"/>
        </w:rPr>
      </w:pPr>
      <w:r w:rsidRPr="002B1A80">
        <w:rPr>
          <w:rFonts w:ascii="Times New Roman" w:hAnsi="Times New Roman" w:cs="Times New Roman"/>
        </w:rPr>
        <w:t xml:space="preserve">Your </w:t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  <w:u w:val="single"/>
        </w:rPr>
        <w:tab/>
      </w:r>
      <w:r w:rsidRPr="002B1A80">
        <w:rPr>
          <w:rFonts w:ascii="Times New Roman" w:hAnsi="Times New Roman" w:cs="Times New Roman"/>
        </w:rPr>
        <w:t xml:space="preserve"> to avoid alcohol is influenced by the people around you. </w:t>
      </w:r>
    </w:p>
    <w:p w:rsidR="002B1A80" w:rsidRPr="002B1A80" w:rsidRDefault="002B1A80" w:rsidP="002B1A80">
      <w:pPr>
        <w:rPr>
          <w:rFonts w:ascii="Times New Roman" w:hAnsi="Times New Roman" w:cs="Times New Roman"/>
        </w:rPr>
      </w:pPr>
    </w:p>
    <w:p w:rsidR="002B1A80" w:rsidRPr="002B1A80" w:rsidRDefault="002B1A80" w:rsidP="002B1A80">
      <w:pPr>
        <w:ind w:left="720"/>
        <w:rPr>
          <w:rFonts w:ascii="Times New Roman" w:hAnsi="Times New Roman" w:cs="Times New Roman"/>
        </w:rPr>
      </w:pPr>
    </w:p>
    <w:p w:rsidR="002B1A80" w:rsidRPr="002B1A80" w:rsidRDefault="002B1A80" w:rsidP="002B1A80">
      <w:pPr>
        <w:rPr>
          <w:rFonts w:ascii="Times New Roman" w:hAnsi="Times New Roman" w:cs="Times New Roman"/>
        </w:rPr>
      </w:pPr>
    </w:p>
    <w:p w:rsidR="00DC691C" w:rsidRPr="002B1A80" w:rsidRDefault="00DC691C" w:rsidP="00DC691C">
      <w:pPr>
        <w:rPr>
          <w:rFonts w:ascii="Times New Roman" w:hAnsi="Times New Roman" w:cs="Times New Roman"/>
        </w:rPr>
      </w:pPr>
    </w:p>
    <w:sectPr w:rsidR="00DC691C" w:rsidRPr="002B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8.55pt;height:32.8pt" o:bullet="t">
        <v:imagedata r:id="rId1" o:title="artE14D"/>
      </v:shape>
    </w:pict>
  </w:numPicBullet>
  <w:numPicBullet w:numPicBulletId="1">
    <w:pict>
      <v:shape id="_x0000_i1074" type="#_x0000_t75" style="width:29.95pt;height:29.25pt" o:bullet="t">
        <v:imagedata r:id="rId2" o:title="artA3DB"/>
      </v:shape>
    </w:pict>
  </w:numPicBullet>
  <w:abstractNum w:abstractNumId="0" w15:restartNumberingAfterBreak="0">
    <w:nsid w:val="03917451"/>
    <w:multiLevelType w:val="hybridMultilevel"/>
    <w:tmpl w:val="453A279C"/>
    <w:lvl w:ilvl="0" w:tplc="EC482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CD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C35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B9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E2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A2DF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6A1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4C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AC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4928E0"/>
    <w:multiLevelType w:val="hybridMultilevel"/>
    <w:tmpl w:val="94A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B94"/>
    <w:multiLevelType w:val="hybridMultilevel"/>
    <w:tmpl w:val="947E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C10"/>
    <w:multiLevelType w:val="hybridMultilevel"/>
    <w:tmpl w:val="2766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C7C"/>
    <w:multiLevelType w:val="hybridMultilevel"/>
    <w:tmpl w:val="D7CEB54C"/>
    <w:lvl w:ilvl="0" w:tplc="7EB09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15D"/>
    <w:multiLevelType w:val="hybridMultilevel"/>
    <w:tmpl w:val="73E6DF3E"/>
    <w:lvl w:ilvl="0" w:tplc="07DA8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897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05A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08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85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2F0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20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27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81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DC63A6"/>
    <w:multiLevelType w:val="hybridMultilevel"/>
    <w:tmpl w:val="6B5C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4729"/>
    <w:multiLevelType w:val="hybridMultilevel"/>
    <w:tmpl w:val="8954BEF2"/>
    <w:lvl w:ilvl="0" w:tplc="EC481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44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E9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1618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2BF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08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9B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E9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CE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926D67"/>
    <w:multiLevelType w:val="hybridMultilevel"/>
    <w:tmpl w:val="9EE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9E9"/>
    <w:multiLevelType w:val="hybridMultilevel"/>
    <w:tmpl w:val="1BB8CEB8"/>
    <w:lvl w:ilvl="0" w:tplc="DFD45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2AC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E2D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E5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2BF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2D9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44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E1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ED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2E53FA"/>
    <w:multiLevelType w:val="hybridMultilevel"/>
    <w:tmpl w:val="C73E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4427"/>
    <w:multiLevelType w:val="hybridMultilevel"/>
    <w:tmpl w:val="88EAFF12"/>
    <w:lvl w:ilvl="0" w:tplc="EAB234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6355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84B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2EB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AB30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036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465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26E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403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1C"/>
    <w:rsid w:val="00061B78"/>
    <w:rsid w:val="002B1A80"/>
    <w:rsid w:val="00945E49"/>
    <w:rsid w:val="00D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C845"/>
  <w15:chartTrackingRefBased/>
  <w15:docId w15:val="{68813F83-034F-4770-BCB0-415AA0C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954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59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826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12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2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0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2018-01-31T16:55:00Z</dcterms:created>
  <dcterms:modified xsi:type="dcterms:W3CDTF">2018-01-31T17:18:00Z</dcterms:modified>
</cp:coreProperties>
</file>