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739" w:rsidRPr="00185D66" w:rsidRDefault="00083AEB" w:rsidP="00083AEB">
      <w:pPr>
        <w:jc w:val="center"/>
        <w:rPr>
          <w:rFonts w:ascii="Times New Roman" w:hAnsi="Times New Roman" w:cs="Times New Roman"/>
          <w:b/>
          <w:i/>
        </w:rPr>
      </w:pPr>
      <w:r w:rsidRPr="00185D66">
        <w:rPr>
          <w:rFonts w:ascii="Times New Roman" w:hAnsi="Times New Roman" w:cs="Times New Roman"/>
          <w:b/>
          <w:i/>
        </w:rPr>
        <w:t>PSYCHOACTIVE DRUGS</w:t>
      </w:r>
    </w:p>
    <w:p w:rsidR="00083AEB" w:rsidRPr="00185D66" w:rsidRDefault="00083AEB" w:rsidP="00083AEB">
      <w:pPr>
        <w:jc w:val="center"/>
        <w:rPr>
          <w:rFonts w:ascii="Times New Roman" w:hAnsi="Times New Roman" w:cs="Times New Roman"/>
          <w:b/>
          <w:i/>
        </w:rPr>
      </w:pPr>
      <w:r w:rsidRPr="00185D66">
        <w:rPr>
          <w:rFonts w:ascii="Times New Roman" w:hAnsi="Times New Roman" w:cs="Times New Roman"/>
          <w:b/>
          <w:i/>
        </w:rPr>
        <w:t>Chapter 22, Section 3</w:t>
      </w:r>
    </w:p>
    <w:p w:rsidR="00083AEB" w:rsidRPr="00185D66" w:rsidRDefault="00083AEB" w:rsidP="00083AEB">
      <w:pPr>
        <w:jc w:val="center"/>
        <w:rPr>
          <w:rFonts w:ascii="Times New Roman" w:hAnsi="Times New Roman" w:cs="Times New Roman"/>
          <w:b/>
          <w:i/>
        </w:rPr>
      </w:pPr>
      <w:r w:rsidRPr="00185D66">
        <w:rPr>
          <w:rFonts w:ascii="Times New Roman" w:hAnsi="Times New Roman" w:cs="Times New Roman"/>
          <w:b/>
          <w:i/>
        </w:rPr>
        <w:t>GLENCOE HEALTH (2011)</w:t>
      </w:r>
    </w:p>
    <w:p w:rsidR="00083AEB" w:rsidRPr="00185D66" w:rsidRDefault="00083AEB" w:rsidP="00083AEB">
      <w:pPr>
        <w:rPr>
          <w:rFonts w:ascii="Times New Roman" w:hAnsi="Times New Roman" w:cs="Times New Roman"/>
        </w:rPr>
      </w:pPr>
    </w:p>
    <w:p w:rsidR="00083AEB" w:rsidRPr="00185D66" w:rsidRDefault="00083AEB" w:rsidP="00083AEB">
      <w:pPr>
        <w:rPr>
          <w:rFonts w:ascii="Times New Roman" w:hAnsi="Times New Roman" w:cs="Times New Roman"/>
          <w:b/>
        </w:rPr>
      </w:pPr>
      <w:r w:rsidRPr="00185D66">
        <w:rPr>
          <w:rFonts w:ascii="Times New Roman" w:hAnsi="Times New Roman" w:cs="Times New Roman"/>
          <w:b/>
        </w:rPr>
        <w:t>BIG IDEA:</w:t>
      </w:r>
    </w:p>
    <w:p w:rsidR="00083AEB" w:rsidRPr="00185D66" w:rsidRDefault="00083AEB" w:rsidP="00083AEB">
      <w:pPr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  <w:bCs/>
        </w:rPr>
        <w:t xml:space="preserve">Psychoactive drugs affect the central nervous system and can be especially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to the developing brain and body of a teen.</w:t>
      </w:r>
    </w:p>
    <w:p w:rsidR="00083AEB" w:rsidRPr="00185D66" w:rsidRDefault="00083AEB" w:rsidP="00083AEB">
      <w:pPr>
        <w:rPr>
          <w:rFonts w:ascii="Times New Roman" w:hAnsi="Times New Roman" w:cs="Times New Roman"/>
        </w:rPr>
      </w:pPr>
    </w:p>
    <w:p w:rsidR="00083AEB" w:rsidRPr="00185D66" w:rsidRDefault="00083AEB" w:rsidP="00083AEB">
      <w:pPr>
        <w:rPr>
          <w:rFonts w:ascii="Times New Roman" w:hAnsi="Times New Roman" w:cs="Times New Roman"/>
          <w:b/>
        </w:rPr>
      </w:pPr>
      <w:r w:rsidRPr="00185D66">
        <w:rPr>
          <w:rFonts w:ascii="Times New Roman" w:hAnsi="Times New Roman" w:cs="Times New Roman"/>
          <w:b/>
        </w:rPr>
        <w:t>NEW VOCAB:</w:t>
      </w:r>
    </w:p>
    <w:p w:rsidR="00000000" w:rsidRPr="00185D66" w:rsidRDefault="00965420" w:rsidP="00083AEB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  <w:bCs/>
        </w:rPr>
        <w:t>psychoactive drugs</w:t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</w:p>
    <w:p w:rsidR="00000000" w:rsidRPr="00185D66" w:rsidRDefault="00965420" w:rsidP="00083AEB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  <w:bCs/>
        </w:rPr>
        <w:t>designer drugs</w:t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</w:p>
    <w:p w:rsidR="00000000" w:rsidRPr="00185D66" w:rsidRDefault="00965420" w:rsidP="00083AEB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  <w:bCs/>
        </w:rPr>
        <w:t>hallucinogens</w:t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</w:p>
    <w:p w:rsidR="00000000" w:rsidRPr="00185D66" w:rsidRDefault="00965420" w:rsidP="00083AEB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  <w:bCs/>
        </w:rPr>
        <w:t>euphoria</w:t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</w:p>
    <w:p w:rsidR="00000000" w:rsidRPr="00185D66" w:rsidRDefault="00965420" w:rsidP="00083AEB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  <w:bCs/>
        </w:rPr>
        <w:t>depressants</w:t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</w:p>
    <w:p w:rsidR="00000000" w:rsidRPr="00185D66" w:rsidRDefault="00965420" w:rsidP="00083AEB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  <w:bCs/>
        </w:rPr>
        <w:t>stimulants</w:t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</w:p>
    <w:p w:rsidR="00000000" w:rsidRPr="00185D66" w:rsidRDefault="00965420" w:rsidP="00083AEB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  <w:bCs/>
        </w:rPr>
        <w:t>opiates</w:t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  <w:r w:rsidR="00083AEB" w:rsidRPr="00185D66">
        <w:rPr>
          <w:rFonts w:ascii="Times New Roman" w:hAnsi="Times New Roman" w:cs="Times New Roman"/>
          <w:bCs/>
          <w:u w:val="single"/>
        </w:rPr>
        <w:tab/>
      </w:r>
    </w:p>
    <w:p w:rsidR="00083AEB" w:rsidRPr="00185D66" w:rsidRDefault="00083AEB" w:rsidP="00083AEB">
      <w:pPr>
        <w:rPr>
          <w:rFonts w:ascii="Times New Roman" w:hAnsi="Times New Roman" w:cs="Times New Roman"/>
          <w:bCs/>
        </w:rPr>
      </w:pPr>
    </w:p>
    <w:p w:rsidR="00083AEB" w:rsidRPr="00185D66" w:rsidRDefault="00083AEB" w:rsidP="00083AEB">
      <w:pPr>
        <w:rPr>
          <w:rFonts w:ascii="Times New Roman" w:hAnsi="Times New Roman" w:cs="Times New Roman"/>
          <w:b/>
        </w:rPr>
      </w:pPr>
      <w:r w:rsidRPr="00185D66">
        <w:rPr>
          <w:rFonts w:ascii="Times New Roman" w:hAnsi="Times New Roman" w:cs="Times New Roman"/>
          <w:b/>
          <w:bCs/>
        </w:rPr>
        <w:t>Effects of Psychoactive Drugs</w:t>
      </w:r>
    </w:p>
    <w:p w:rsidR="00083AEB" w:rsidRPr="00185D66" w:rsidRDefault="00083AEB" w:rsidP="00083AEB">
      <w:pPr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</w:rPr>
        <w:tab/>
      </w:r>
      <w:r w:rsidRPr="00185D66">
        <w:rPr>
          <w:rFonts w:ascii="Times New Roman" w:hAnsi="Times New Roman" w:cs="Times New Roman"/>
          <w:bCs/>
        </w:rPr>
        <w:t xml:space="preserve">Psychoactive drugs change </w:t>
      </w:r>
      <w:proofErr w:type="gramStart"/>
      <w:r w:rsidRPr="00185D66">
        <w:rPr>
          <w:rFonts w:ascii="Times New Roman" w:hAnsi="Times New Roman" w:cs="Times New Roman"/>
          <w:bCs/>
        </w:rPr>
        <w:t xml:space="preserve">the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of</w:t>
      </w:r>
      <w:proofErr w:type="gramEnd"/>
      <w:r w:rsidRPr="00185D66">
        <w:rPr>
          <w:rFonts w:ascii="Times New Roman" w:hAnsi="Times New Roman" w:cs="Times New Roman"/>
          <w:bCs/>
        </w:rPr>
        <w:t xml:space="preserve"> the central nervous system.</w:t>
      </w:r>
      <w:r w:rsidRPr="00185D66">
        <w:rPr>
          <w:rFonts w:ascii="Times New Roman" w:hAnsi="Times New Roman" w:cs="Times New Roman"/>
        </w:rPr>
        <w:t xml:space="preserve"> </w:t>
      </w:r>
    </w:p>
    <w:p w:rsidR="00083AEB" w:rsidRPr="00185D66" w:rsidRDefault="00083AEB" w:rsidP="00965420">
      <w:pPr>
        <w:ind w:left="720" w:hanging="720"/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</w:rPr>
        <w:tab/>
        <w:t xml:space="preserve">The effects on a teen’s developing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</w:rPr>
        <w:t xml:space="preserve"> and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</w:rPr>
        <w:t xml:space="preserve"> can be especially damaging. </w:t>
      </w:r>
    </w:p>
    <w:p w:rsidR="00083AEB" w:rsidRPr="00185D66" w:rsidRDefault="00083AEB" w:rsidP="00083AEB">
      <w:pPr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</w:rPr>
        <w:tab/>
      </w:r>
      <w:r w:rsidRPr="00185D66">
        <w:rPr>
          <w:rFonts w:ascii="Times New Roman" w:hAnsi="Times New Roman" w:cs="Times New Roman"/>
          <w:bCs/>
        </w:rPr>
        <w:t xml:space="preserve">Psychoactive drugs </w:t>
      </w:r>
      <w:r w:rsidRPr="00185D66">
        <w:rPr>
          <w:rFonts w:ascii="Times New Roman" w:hAnsi="Times New Roman" w:cs="Times New Roman"/>
        </w:rPr>
        <w:t xml:space="preserve">change the functioning of the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</w:rPr>
        <w:t>.</w:t>
      </w:r>
    </w:p>
    <w:p w:rsidR="00083AEB" w:rsidRPr="00185D66" w:rsidRDefault="00083AEB" w:rsidP="00083AEB">
      <w:pPr>
        <w:ind w:left="720"/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  <w:u w:val="single"/>
        </w:rPr>
        <w:t xml:space="preserve">                                                       </w:t>
      </w:r>
      <w:r w:rsidRPr="00185D66">
        <w:rPr>
          <w:rFonts w:ascii="Times New Roman" w:hAnsi="Times New Roman" w:cs="Times New Roman"/>
        </w:rPr>
        <w:t xml:space="preserve">Chemicals that affect the central nervous system and alter activity in the brain </w:t>
      </w:r>
    </w:p>
    <w:p w:rsidR="00083AEB" w:rsidRPr="00185D66" w:rsidRDefault="00083AEB" w:rsidP="00083AEB">
      <w:pPr>
        <w:ind w:left="720"/>
        <w:rPr>
          <w:rFonts w:ascii="Times New Roman" w:hAnsi="Times New Roman" w:cs="Times New Roman"/>
        </w:rPr>
      </w:pPr>
    </w:p>
    <w:p w:rsidR="00083AEB" w:rsidRDefault="00083AEB" w:rsidP="00083AEB">
      <w:pPr>
        <w:ind w:left="720"/>
        <w:rPr>
          <w:rFonts w:ascii="Times New Roman" w:hAnsi="Times New Roman" w:cs="Times New Roman"/>
        </w:rPr>
      </w:pPr>
    </w:p>
    <w:p w:rsidR="00965420" w:rsidRPr="00185D66" w:rsidRDefault="00965420" w:rsidP="00083AEB">
      <w:pPr>
        <w:ind w:left="720"/>
        <w:rPr>
          <w:rFonts w:ascii="Times New Roman" w:hAnsi="Times New Roman" w:cs="Times New Roman"/>
        </w:rPr>
      </w:pPr>
    </w:p>
    <w:p w:rsidR="00083AEB" w:rsidRPr="00185D66" w:rsidRDefault="00083AEB" w:rsidP="00083AEB">
      <w:pPr>
        <w:ind w:left="720"/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  <w:bCs/>
        </w:rPr>
        <w:lastRenderedPageBreak/>
        <w:t xml:space="preserve">Four Main Groups of Psychoactive Drugs </w:t>
      </w:r>
    </w:p>
    <w:p w:rsidR="00083AEB" w:rsidRPr="00185D66" w:rsidRDefault="00083AEB" w:rsidP="00083AE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Stimulants </w:t>
      </w:r>
    </w:p>
    <w:p w:rsidR="00083AEB" w:rsidRPr="00185D66" w:rsidRDefault="00083AEB" w:rsidP="00083AEB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  <w:bCs/>
        </w:rPr>
        <w:t xml:space="preserve">Depressants </w:t>
      </w:r>
    </w:p>
    <w:p w:rsidR="00083AEB" w:rsidRPr="00185D66" w:rsidRDefault="00083AEB" w:rsidP="00083AEB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  <w:bCs/>
        </w:rPr>
        <w:t xml:space="preserve">Opiates </w:t>
      </w:r>
    </w:p>
    <w:p w:rsidR="00083AEB" w:rsidRPr="00185D66" w:rsidRDefault="00083AEB" w:rsidP="00083AEB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  <w:bCs/>
        </w:rPr>
        <w:t xml:space="preserve">Hallucinogens </w:t>
      </w:r>
    </w:p>
    <w:p w:rsidR="00083AEB" w:rsidRPr="00185D66" w:rsidRDefault="00083AEB" w:rsidP="00083AEB">
      <w:pPr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</w:rPr>
        <w:drawing>
          <wp:inline distT="0" distB="0" distL="0" distR="0" wp14:anchorId="1DA55D3A" wp14:editId="61DBBBE3">
            <wp:extent cx="5943600" cy="2503170"/>
            <wp:effectExtent l="0" t="0" r="0" b="0"/>
            <wp:docPr id="9219" name="Picture 10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10" descr="z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83AEB" w:rsidRPr="00185D66" w:rsidRDefault="00083AEB" w:rsidP="00083AEB">
      <w:pPr>
        <w:rPr>
          <w:rFonts w:ascii="Times New Roman" w:hAnsi="Times New Roman" w:cs="Times New Roman"/>
        </w:rPr>
      </w:pPr>
    </w:p>
    <w:p w:rsidR="00083AEB" w:rsidRPr="00185D66" w:rsidRDefault="00083AEB" w:rsidP="00083AEB">
      <w:pPr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</w:rPr>
        <w:drawing>
          <wp:inline distT="0" distB="0" distL="0" distR="0" wp14:anchorId="78D0945E" wp14:editId="3EA0D4D2">
            <wp:extent cx="5943600" cy="2130425"/>
            <wp:effectExtent l="0" t="0" r="0" b="3175"/>
            <wp:docPr id="10243" name="Picture 4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4" descr="z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83AEB" w:rsidRPr="00185D66" w:rsidRDefault="00083AEB" w:rsidP="00083AEB">
      <w:pPr>
        <w:rPr>
          <w:rFonts w:ascii="Times New Roman" w:hAnsi="Times New Roman" w:cs="Times New Roman"/>
        </w:rPr>
      </w:pPr>
    </w:p>
    <w:p w:rsidR="00083AEB" w:rsidRPr="00185D66" w:rsidRDefault="00083AEB" w:rsidP="00083AEB">
      <w:pPr>
        <w:rPr>
          <w:rFonts w:ascii="Times New Roman" w:hAnsi="Times New Roman" w:cs="Times New Roman"/>
        </w:rPr>
      </w:pPr>
    </w:p>
    <w:p w:rsidR="00083AEB" w:rsidRPr="00185D66" w:rsidRDefault="00083AEB" w:rsidP="00083AEB">
      <w:pPr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</w:rPr>
        <w:lastRenderedPageBreak/>
        <w:drawing>
          <wp:inline distT="0" distB="0" distL="0" distR="0" wp14:anchorId="1F1CDB45" wp14:editId="0055C406">
            <wp:extent cx="5943600" cy="2445385"/>
            <wp:effectExtent l="0" t="0" r="0" b="0"/>
            <wp:docPr id="11267" name="Picture 5" descr="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5" descr="z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83AEB" w:rsidRPr="00185D66" w:rsidRDefault="00083AEB" w:rsidP="00083AEB">
      <w:pPr>
        <w:rPr>
          <w:rFonts w:ascii="Times New Roman" w:hAnsi="Times New Roman" w:cs="Times New Roman"/>
        </w:rPr>
      </w:pPr>
    </w:p>
    <w:p w:rsidR="00083AEB" w:rsidRPr="00185D66" w:rsidRDefault="00083AEB" w:rsidP="00083AEB">
      <w:pPr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</w:rPr>
        <w:drawing>
          <wp:inline distT="0" distB="0" distL="0" distR="0" wp14:anchorId="3C593F97" wp14:editId="7FAB5F21">
            <wp:extent cx="5943600" cy="3030220"/>
            <wp:effectExtent l="0" t="0" r="0" b="0"/>
            <wp:docPr id="12291" name="Picture 5" descr="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5" descr="z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83AEB" w:rsidRPr="00185D66" w:rsidRDefault="00083AEB" w:rsidP="00083AEB">
      <w:pPr>
        <w:rPr>
          <w:rFonts w:ascii="Times New Roman" w:hAnsi="Times New Roman" w:cs="Times New Roman"/>
          <w:b/>
        </w:rPr>
      </w:pPr>
    </w:p>
    <w:p w:rsidR="00083AEB" w:rsidRPr="00185D66" w:rsidRDefault="00083AEB" w:rsidP="00083AEB">
      <w:pPr>
        <w:rPr>
          <w:rFonts w:ascii="Times New Roman" w:hAnsi="Times New Roman" w:cs="Times New Roman"/>
          <w:b/>
        </w:rPr>
      </w:pPr>
      <w:r w:rsidRPr="00185D66">
        <w:rPr>
          <w:rFonts w:ascii="Times New Roman" w:hAnsi="Times New Roman" w:cs="Times New Roman"/>
          <w:b/>
          <w:bCs/>
        </w:rPr>
        <w:t>Consequences of Psychoactive Drug Use</w:t>
      </w:r>
    </w:p>
    <w:p w:rsidR="00083AEB" w:rsidRPr="00185D66" w:rsidRDefault="00083AEB" w:rsidP="00083AEB">
      <w:pPr>
        <w:ind w:left="720"/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</w:rPr>
        <w:t xml:space="preserve">Psychoactive drug use can result in health problems and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</w:rPr>
        <w:t xml:space="preserve">. </w:t>
      </w:r>
    </w:p>
    <w:p w:rsidR="00083AEB" w:rsidRPr="00185D66" w:rsidRDefault="00083AEB" w:rsidP="00083AEB">
      <w:pPr>
        <w:ind w:left="720"/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</w:rPr>
        <w:t xml:space="preserve"> Using psychoactive drugs often leads to poor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</w:rPr>
        <w:t xml:space="preserve"> and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</w:rPr>
        <w:t xml:space="preserve">, which may put teens at risk for unintentional injuries, violence, STDs, unintended pregnancy, and suicide. </w:t>
      </w:r>
    </w:p>
    <w:p w:rsidR="00083AEB" w:rsidRPr="00185D66" w:rsidRDefault="00083AEB" w:rsidP="00083AEB">
      <w:pPr>
        <w:ind w:left="720"/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</w:rPr>
        <w:t> </w:t>
      </w:r>
    </w:p>
    <w:p w:rsidR="00083AEB" w:rsidRPr="00185D66" w:rsidRDefault="00083AEB" w:rsidP="00083AEB">
      <w:pPr>
        <w:ind w:left="720"/>
        <w:rPr>
          <w:rFonts w:ascii="Times New Roman" w:hAnsi="Times New Roman" w:cs="Times New Roman"/>
        </w:rPr>
      </w:pPr>
    </w:p>
    <w:p w:rsidR="00083AEB" w:rsidRPr="00185D66" w:rsidRDefault="00083AEB" w:rsidP="00083AEB">
      <w:pPr>
        <w:ind w:left="720"/>
        <w:rPr>
          <w:rFonts w:ascii="Times New Roman" w:hAnsi="Times New Roman" w:cs="Times New Roman"/>
        </w:rPr>
      </w:pPr>
    </w:p>
    <w:p w:rsidR="00083AEB" w:rsidRPr="00185D66" w:rsidRDefault="00083AEB" w:rsidP="00083AEB">
      <w:pPr>
        <w:rPr>
          <w:rFonts w:ascii="Times New Roman" w:hAnsi="Times New Roman" w:cs="Times New Roman"/>
          <w:b/>
        </w:rPr>
      </w:pPr>
      <w:r w:rsidRPr="00185D66">
        <w:rPr>
          <w:rFonts w:ascii="Times New Roman" w:hAnsi="Times New Roman" w:cs="Times New Roman"/>
          <w:b/>
          <w:bCs/>
        </w:rPr>
        <w:lastRenderedPageBreak/>
        <w:t>Club Drugs, Stimulants, and Depressants</w:t>
      </w:r>
    </w:p>
    <w:p w:rsidR="00083AEB" w:rsidRPr="00185D66" w:rsidRDefault="00083AEB" w:rsidP="00083AEB">
      <w:pPr>
        <w:ind w:left="720"/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  <w:bCs/>
        </w:rPr>
        <w:t xml:space="preserve">Club drugs, stimulants, and depressants can cause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health damage.</w:t>
      </w:r>
    </w:p>
    <w:p w:rsidR="00083AEB" w:rsidRPr="00185D66" w:rsidRDefault="00083AEB" w:rsidP="00083AEB">
      <w:pPr>
        <w:ind w:left="720"/>
        <w:rPr>
          <w:rFonts w:ascii="Times New Roman" w:hAnsi="Times New Roman" w:cs="Times New Roman"/>
        </w:rPr>
      </w:pPr>
      <w:r w:rsidRPr="00185D66">
        <w:rPr>
          <w:rFonts w:ascii="Times New Roman" w:hAnsi="Times New Roman" w:cs="Times New Roman"/>
        </w:rPr>
        <w:t xml:space="preserve">Certain drugs are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</w:rPr>
        <w:t xml:space="preserve"> by their effects. They may speed up or slow down the senses, or affect judgment. </w:t>
      </w:r>
    </w:p>
    <w:p w:rsidR="00083AEB" w:rsidRPr="00185D66" w:rsidRDefault="00083AEB" w:rsidP="00083AEB">
      <w:pPr>
        <w:ind w:left="720"/>
        <w:rPr>
          <w:rFonts w:ascii="Times New Roman" w:hAnsi="Times New Roman" w:cs="Times New Roman"/>
        </w:rPr>
      </w:pPr>
    </w:p>
    <w:p w:rsidR="00083AEB" w:rsidRPr="00185D66" w:rsidRDefault="00083AEB" w:rsidP="00083AEB">
      <w:pPr>
        <w:rPr>
          <w:rFonts w:ascii="Times New Roman" w:hAnsi="Times New Roman" w:cs="Times New Roman"/>
          <w:bCs/>
          <w:i/>
        </w:rPr>
      </w:pPr>
      <w:r w:rsidRPr="00185D66">
        <w:rPr>
          <w:rFonts w:ascii="Times New Roman" w:hAnsi="Times New Roman" w:cs="Times New Roman"/>
        </w:rPr>
        <w:tab/>
      </w:r>
      <w:r w:rsidRPr="00185D66">
        <w:rPr>
          <w:rFonts w:ascii="Times New Roman" w:hAnsi="Times New Roman" w:cs="Times New Roman"/>
        </w:rPr>
        <w:tab/>
      </w:r>
      <w:r w:rsidRPr="00185D66">
        <w:rPr>
          <w:rFonts w:ascii="Times New Roman" w:hAnsi="Times New Roman" w:cs="Times New Roman"/>
          <w:bCs/>
          <w:i/>
        </w:rPr>
        <w:t>Club Drugs</w:t>
      </w:r>
    </w:p>
    <w:p w:rsidR="00083AEB" w:rsidRPr="00185D66" w:rsidRDefault="00083AEB" w:rsidP="00083AE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The term </w:t>
      </w:r>
      <w:r w:rsidRPr="00185D66">
        <w:rPr>
          <w:rFonts w:ascii="Times New Roman" w:hAnsi="Times New Roman" w:cs="Times New Roman"/>
          <w:bCs/>
          <w:i/>
          <w:iCs/>
        </w:rPr>
        <w:t xml:space="preserve">club drug </w:t>
      </w:r>
      <w:r w:rsidRPr="00185D66">
        <w:rPr>
          <w:rFonts w:ascii="Times New Roman" w:hAnsi="Times New Roman" w:cs="Times New Roman"/>
          <w:bCs/>
        </w:rPr>
        <w:t xml:space="preserve">describes drugs found at concerts, dance clubs, and drug parties, called raves. </w:t>
      </w:r>
    </w:p>
    <w:p w:rsidR="00083AEB" w:rsidRPr="00185D66" w:rsidRDefault="00083AEB" w:rsidP="00083AE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These drugs are sometimes disguised in foods, or slipped into drinks and taken without a person’s knowledge. </w:t>
      </w:r>
    </w:p>
    <w:p w:rsidR="00083AEB" w:rsidRPr="00185D66" w:rsidRDefault="00083AEB" w:rsidP="00083AE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>Many club drugs are designer drugs</w:t>
      </w:r>
    </w:p>
    <w:p w:rsidR="00083AEB" w:rsidRPr="00185D66" w:rsidRDefault="00083AEB" w:rsidP="00083AE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  <w:u w:val="single"/>
        </w:rPr>
        <w:t xml:space="preserve">                                     </w:t>
      </w:r>
      <w:r w:rsidRPr="00185D66">
        <w:rPr>
          <w:rFonts w:ascii="Times New Roman" w:hAnsi="Times New Roman" w:cs="Times New Roman"/>
          <w:bCs/>
        </w:rPr>
        <w:t>: Synthetic drugs that are made to imitate the effects of other drugs</w:t>
      </w:r>
    </w:p>
    <w:p w:rsidR="00083AEB" w:rsidRPr="00185D66" w:rsidRDefault="00083AEB" w:rsidP="00083AEB">
      <w:pPr>
        <w:ind w:left="1440"/>
        <w:rPr>
          <w:rFonts w:ascii="Times New Roman" w:hAnsi="Times New Roman" w:cs="Times New Roman"/>
          <w:bCs/>
          <w:i/>
        </w:rPr>
      </w:pPr>
      <w:r w:rsidRPr="00185D66">
        <w:rPr>
          <w:rFonts w:ascii="Times New Roman" w:hAnsi="Times New Roman" w:cs="Times New Roman"/>
          <w:bCs/>
          <w:i/>
        </w:rPr>
        <w:t>Ecstasy (MDMA)</w:t>
      </w:r>
    </w:p>
    <w:p w:rsidR="00083AEB" w:rsidRPr="00185D66" w:rsidRDefault="00083AEB" w:rsidP="00083AEB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Drugs that alter moods, thoughts, and sense perceptions, including vision, hearing, smell, and touch </w:t>
      </w:r>
    </w:p>
    <w:p w:rsidR="00083AEB" w:rsidRPr="00185D66" w:rsidRDefault="00083AEB" w:rsidP="00083AEB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Ecstasy may cause short-term euphoria. </w:t>
      </w:r>
    </w:p>
    <w:p w:rsidR="00083AEB" w:rsidRPr="00185D66" w:rsidRDefault="00083AEB" w:rsidP="00083AEB">
      <w:pPr>
        <w:ind w:left="1440"/>
        <w:rPr>
          <w:rFonts w:ascii="Times New Roman" w:hAnsi="Times New Roman" w:cs="Times New Roman"/>
          <w:bCs/>
        </w:rPr>
      </w:pPr>
    </w:p>
    <w:p w:rsidR="00083AEB" w:rsidRPr="00185D66" w:rsidRDefault="00083AEB" w:rsidP="00083AEB">
      <w:pPr>
        <w:ind w:left="1440"/>
        <w:rPr>
          <w:rFonts w:ascii="Times New Roman" w:hAnsi="Times New Roman" w:cs="Times New Roman"/>
          <w:bCs/>
          <w:i/>
        </w:rPr>
      </w:pPr>
      <w:r w:rsidRPr="00185D66">
        <w:rPr>
          <w:rFonts w:ascii="Times New Roman" w:hAnsi="Times New Roman" w:cs="Times New Roman"/>
          <w:bCs/>
          <w:i/>
        </w:rPr>
        <w:t>Rohypnol</w:t>
      </w:r>
    </w:p>
    <w:p w:rsidR="00083AEB" w:rsidRPr="00185D66" w:rsidRDefault="00083AEB" w:rsidP="00083AEB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A feeling of intense well-being or elation </w:t>
      </w:r>
    </w:p>
    <w:p w:rsidR="00083AEB" w:rsidRPr="00185D66" w:rsidRDefault="00083AEB" w:rsidP="00083AEB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>Rohypnol, or “</w:t>
      </w:r>
      <w:proofErr w:type="spellStart"/>
      <w:r w:rsidRPr="00185D66">
        <w:rPr>
          <w:rFonts w:ascii="Times New Roman" w:hAnsi="Times New Roman" w:cs="Times New Roman"/>
          <w:bCs/>
        </w:rPr>
        <w:t>roofies</w:t>
      </w:r>
      <w:proofErr w:type="spellEnd"/>
      <w:r w:rsidRPr="00185D66">
        <w:rPr>
          <w:rFonts w:ascii="Times New Roman" w:hAnsi="Times New Roman" w:cs="Times New Roman"/>
          <w:bCs/>
        </w:rPr>
        <w:t xml:space="preserve">,” are depressants, or sedatives that are colorless, odorless, and tasteless. </w:t>
      </w:r>
    </w:p>
    <w:p w:rsidR="00083AEB" w:rsidRPr="00185D66" w:rsidRDefault="00083AEB" w:rsidP="00083AEB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Drugs that tend to slow the central nervous system </w:t>
      </w:r>
    </w:p>
    <w:p w:rsidR="00083AEB" w:rsidRPr="00185D66" w:rsidRDefault="00083AEB" w:rsidP="00083AEB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Rohypnol is called the “date-rape” drug. </w:t>
      </w:r>
    </w:p>
    <w:p w:rsidR="00083AEB" w:rsidRPr="00185D66" w:rsidRDefault="00083AEB" w:rsidP="00185D66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 Engaging in sexual activity with a person under the influence of a date-rape drug is a criminal offense. </w:t>
      </w:r>
    </w:p>
    <w:p w:rsidR="00083AEB" w:rsidRPr="00185D66" w:rsidRDefault="00083AEB" w:rsidP="00083AEB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>Never allow a stranger to handle your drink at a social event.</w:t>
      </w:r>
    </w:p>
    <w:p w:rsidR="00185D66" w:rsidRPr="00185D66" w:rsidRDefault="00185D66" w:rsidP="00185D66">
      <w:pPr>
        <w:rPr>
          <w:rFonts w:ascii="Times New Roman" w:hAnsi="Times New Roman" w:cs="Times New Roman"/>
          <w:bCs/>
        </w:rPr>
      </w:pPr>
    </w:p>
    <w:p w:rsidR="00083AEB" w:rsidRPr="00185D66" w:rsidRDefault="00083AEB" w:rsidP="00185D66">
      <w:pPr>
        <w:ind w:left="720" w:firstLine="720"/>
        <w:rPr>
          <w:rFonts w:ascii="Times New Roman" w:hAnsi="Times New Roman" w:cs="Times New Roman"/>
          <w:bCs/>
          <w:i/>
        </w:rPr>
      </w:pPr>
      <w:r w:rsidRPr="00185D66">
        <w:rPr>
          <w:rFonts w:ascii="Times New Roman" w:hAnsi="Times New Roman" w:cs="Times New Roman"/>
          <w:bCs/>
          <w:i/>
        </w:rPr>
        <w:t>GHB</w:t>
      </w:r>
    </w:p>
    <w:p w:rsidR="00083AEB" w:rsidRPr="00185D66" w:rsidRDefault="00083AEB" w:rsidP="00083AEB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GHB, or gamma </w:t>
      </w:r>
      <w:proofErr w:type="spellStart"/>
      <w:r w:rsidRPr="00185D66">
        <w:rPr>
          <w:rFonts w:ascii="Times New Roman" w:hAnsi="Times New Roman" w:cs="Times New Roman"/>
          <w:bCs/>
        </w:rPr>
        <w:t>hydroxybutyric</w:t>
      </w:r>
      <w:proofErr w:type="spellEnd"/>
      <w:r w:rsidRPr="00185D66">
        <w:rPr>
          <w:rFonts w:ascii="Times New Roman" w:hAnsi="Times New Roman" w:cs="Times New Roman"/>
          <w:bCs/>
        </w:rPr>
        <w:t xml:space="preserve"> acid, is another CNS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</w:t>
      </w:r>
    </w:p>
    <w:p w:rsidR="00083AEB" w:rsidRPr="00185D66" w:rsidRDefault="00083AEB" w:rsidP="00083AEB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 Like Rohypnol, it can be used as a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drug. </w:t>
      </w:r>
    </w:p>
    <w:p w:rsidR="00083AEB" w:rsidRDefault="00083AEB" w:rsidP="00083AEB">
      <w:pPr>
        <w:ind w:left="1440"/>
        <w:rPr>
          <w:rFonts w:ascii="Times New Roman" w:hAnsi="Times New Roman" w:cs="Times New Roman"/>
          <w:bCs/>
        </w:rPr>
      </w:pPr>
    </w:p>
    <w:p w:rsidR="00965420" w:rsidRPr="00185D66" w:rsidRDefault="00965420" w:rsidP="00083AEB">
      <w:pPr>
        <w:ind w:left="1440"/>
        <w:rPr>
          <w:rFonts w:ascii="Times New Roman" w:hAnsi="Times New Roman" w:cs="Times New Roman"/>
          <w:bCs/>
        </w:rPr>
      </w:pPr>
    </w:p>
    <w:p w:rsidR="00083AEB" w:rsidRPr="00185D66" w:rsidRDefault="00185D66" w:rsidP="00083AEB">
      <w:pPr>
        <w:ind w:left="1440"/>
        <w:rPr>
          <w:rFonts w:ascii="Times New Roman" w:hAnsi="Times New Roman" w:cs="Times New Roman"/>
          <w:bCs/>
          <w:i/>
        </w:rPr>
      </w:pPr>
      <w:r w:rsidRPr="00185D66">
        <w:rPr>
          <w:rFonts w:ascii="Times New Roman" w:hAnsi="Times New Roman" w:cs="Times New Roman"/>
          <w:bCs/>
          <w:i/>
        </w:rPr>
        <w:lastRenderedPageBreak/>
        <w:t>Ketamine</w:t>
      </w:r>
    </w:p>
    <w:p w:rsidR="00083AEB" w:rsidRPr="00185D66" w:rsidRDefault="00083AEB" w:rsidP="00083AEB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Ketamine is an anesthetic used to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animals. </w:t>
      </w:r>
    </w:p>
    <w:p w:rsidR="00083AEB" w:rsidRPr="00185D66" w:rsidRDefault="00083AEB" w:rsidP="00083AEB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 It causes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and may result in respiratory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</w:t>
      </w:r>
    </w:p>
    <w:p w:rsidR="00083AEB" w:rsidRPr="00185D66" w:rsidRDefault="00083AEB" w:rsidP="00083AEB">
      <w:pPr>
        <w:ind w:left="1440"/>
        <w:rPr>
          <w:rFonts w:ascii="Times New Roman" w:hAnsi="Times New Roman" w:cs="Times New Roman"/>
          <w:bCs/>
        </w:rPr>
      </w:pPr>
    </w:p>
    <w:p w:rsidR="00083AEB" w:rsidRPr="00185D66" w:rsidRDefault="00083AEB" w:rsidP="00083AEB">
      <w:pPr>
        <w:ind w:left="1440"/>
        <w:rPr>
          <w:rFonts w:ascii="Times New Roman" w:hAnsi="Times New Roman" w:cs="Times New Roman"/>
          <w:bCs/>
          <w:i/>
        </w:rPr>
      </w:pPr>
      <w:r w:rsidRPr="00185D66">
        <w:rPr>
          <w:rFonts w:ascii="Times New Roman" w:hAnsi="Times New Roman" w:cs="Times New Roman"/>
          <w:bCs/>
          <w:i/>
        </w:rPr>
        <w:t>Meth</w:t>
      </w:r>
    </w:p>
    <w:p w:rsidR="00083AEB" w:rsidRPr="00185D66" w:rsidRDefault="00083AEB" w:rsidP="00083AEB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Methamphetamine, or meth, is a stimulant. </w:t>
      </w:r>
    </w:p>
    <w:p w:rsidR="00083AEB" w:rsidRPr="00185D66" w:rsidRDefault="00083AEB" w:rsidP="00083AEB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A drug that increases the action of the central nervous system, the heart, and other organs</w:t>
      </w:r>
    </w:p>
    <w:p w:rsidR="00083AEB" w:rsidRPr="00185D66" w:rsidRDefault="00083AEB" w:rsidP="00083AEB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Meth takes a great physical toll and can cause depression, paranoia, delusions, and death. </w:t>
      </w:r>
    </w:p>
    <w:p w:rsidR="00083AEB" w:rsidRPr="00185D66" w:rsidRDefault="00083AEB" w:rsidP="00083AEB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drawing>
          <wp:inline distT="0" distB="0" distL="0" distR="0" wp14:anchorId="2840B199" wp14:editId="2EC5D6F5">
            <wp:extent cx="3546882" cy="2305050"/>
            <wp:effectExtent l="0" t="0" r="0" b="0"/>
            <wp:docPr id="26628" name="Picture 9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9" descr="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76" cy="23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83AEB" w:rsidRPr="00185D66" w:rsidRDefault="00083AEB" w:rsidP="00083AEB">
      <w:pPr>
        <w:rPr>
          <w:rFonts w:ascii="Times New Roman" w:hAnsi="Times New Roman" w:cs="Times New Roman"/>
          <w:bCs/>
        </w:rPr>
      </w:pPr>
    </w:p>
    <w:p w:rsidR="00083AEB" w:rsidRPr="00185D66" w:rsidRDefault="00516998" w:rsidP="00516998">
      <w:pPr>
        <w:rPr>
          <w:rFonts w:ascii="Times New Roman" w:hAnsi="Times New Roman" w:cs="Times New Roman"/>
          <w:bCs/>
          <w:i/>
        </w:rPr>
      </w:pPr>
      <w:r w:rsidRPr="00185D66">
        <w:rPr>
          <w:rFonts w:ascii="Times New Roman" w:hAnsi="Times New Roman" w:cs="Times New Roman"/>
          <w:bCs/>
        </w:rPr>
        <w:tab/>
      </w:r>
      <w:r w:rsidRPr="00185D66">
        <w:rPr>
          <w:rFonts w:ascii="Times New Roman" w:hAnsi="Times New Roman" w:cs="Times New Roman"/>
          <w:bCs/>
        </w:rPr>
        <w:tab/>
      </w:r>
      <w:r w:rsidRPr="00185D66">
        <w:rPr>
          <w:rFonts w:ascii="Times New Roman" w:hAnsi="Times New Roman" w:cs="Times New Roman"/>
          <w:bCs/>
          <w:i/>
        </w:rPr>
        <w:t>LSD (Acid)</w:t>
      </w:r>
    </w:p>
    <w:p w:rsidR="00516998" w:rsidRPr="00185D66" w:rsidRDefault="00516998" w:rsidP="00965420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>Acid, or lysergic acid diethylamide (LSD), can cause hallucina</w:t>
      </w:r>
      <w:r w:rsidR="00965420">
        <w:rPr>
          <w:rFonts w:ascii="Times New Roman" w:hAnsi="Times New Roman" w:cs="Times New Roman"/>
          <w:bCs/>
        </w:rPr>
        <w:t xml:space="preserve">tions and severely distorted </w:t>
      </w:r>
      <w:r w:rsidRPr="00185D66">
        <w:rPr>
          <w:rFonts w:ascii="Times New Roman" w:hAnsi="Times New Roman" w:cs="Times New Roman"/>
          <w:bCs/>
        </w:rPr>
        <w:t xml:space="preserve">perceptions of sound and color. </w:t>
      </w:r>
    </w:p>
    <w:p w:rsidR="00516998" w:rsidRPr="00185D66" w:rsidRDefault="00965420" w:rsidP="00516998">
      <w:pPr>
        <w:ind w:left="144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Flashbacks</w:t>
      </w:r>
      <w:r w:rsidR="00516998" w:rsidRPr="00185D66">
        <w:rPr>
          <w:rFonts w:ascii="Times New Roman" w:hAnsi="Times New Roman" w:cs="Times New Roman"/>
          <w:bCs/>
        </w:rPr>
        <w:t xml:space="preserve">—states in which a drug user experiences the emotional effects of a drug long after its actual use—can also occur. </w:t>
      </w:r>
    </w:p>
    <w:p w:rsidR="00516998" w:rsidRPr="00185D66" w:rsidRDefault="00516998" w:rsidP="00516998">
      <w:pPr>
        <w:ind w:left="1440"/>
        <w:rPr>
          <w:rFonts w:ascii="Times New Roman" w:hAnsi="Times New Roman" w:cs="Times New Roman"/>
          <w:bCs/>
        </w:rPr>
      </w:pPr>
    </w:p>
    <w:p w:rsidR="00516998" w:rsidRPr="00185D66" w:rsidRDefault="00516998" w:rsidP="00516998">
      <w:pPr>
        <w:ind w:left="1440"/>
        <w:rPr>
          <w:rFonts w:ascii="Times New Roman" w:hAnsi="Times New Roman" w:cs="Times New Roman"/>
          <w:bCs/>
        </w:rPr>
      </w:pPr>
    </w:p>
    <w:p w:rsidR="00516998" w:rsidRPr="00185D66" w:rsidRDefault="00516998" w:rsidP="00516998">
      <w:pPr>
        <w:rPr>
          <w:rFonts w:ascii="Times New Roman" w:hAnsi="Times New Roman" w:cs="Times New Roman"/>
          <w:b/>
          <w:bCs/>
        </w:rPr>
      </w:pPr>
      <w:r w:rsidRPr="00185D66">
        <w:rPr>
          <w:rFonts w:ascii="Times New Roman" w:hAnsi="Times New Roman" w:cs="Times New Roman"/>
          <w:b/>
          <w:bCs/>
        </w:rPr>
        <w:t>Other Stimulants</w:t>
      </w:r>
    </w:p>
    <w:p w:rsidR="00516998" w:rsidRPr="00185D66" w:rsidRDefault="00516998" w:rsidP="00516998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The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in tobacco products is a highly effective stimulant. </w:t>
      </w:r>
    </w:p>
    <w:p w:rsidR="00516998" w:rsidRPr="00185D66" w:rsidRDefault="00516998" w:rsidP="00516998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 The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in coffee, tea, cola, and power drinks are all stimulants. </w:t>
      </w:r>
    </w:p>
    <w:p w:rsidR="00516998" w:rsidRDefault="00516998" w:rsidP="00516998">
      <w:pPr>
        <w:ind w:left="1440"/>
        <w:rPr>
          <w:rFonts w:ascii="Times New Roman" w:hAnsi="Times New Roman" w:cs="Times New Roman"/>
          <w:bCs/>
        </w:rPr>
      </w:pPr>
    </w:p>
    <w:p w:rsidR="00965420" w:rsidRPr="00185D66" w:rsidRDefault="00965420" w:rsidP="00516998">
      <w:pPr>
        <w:ind w:left="1440"/>
        <w:rPr>
          <w:rFonts w:ascii="Times New Roman" w:hAnsi="Times New Roman" w:cs="Times New Roman"/>
          <w:bCs/>
        </w:rPr>
      </w:pPr>
    </w:p>
    <w:p w:rsidR="00516998" w:rsidRPr="00185D66" w:rsidRDefault="00516998" w:rsidP="00516998">
      <w:pPr>
        <w:rPr>
          <w:rFonts w:ascii="Times New Roman" w:hAnsi="Times New Roman" w:cs="Times New Roman"/>
          <w:bCs/>
          <w:i/>
        </w:rPr>
      </w:pPr>
      <w:r w:rsidRPr="00185D66">
        <w:rPr>
          <w:rFonts w:ascii="Times New Roman" w:hAnsi="Times New Roman" w:cs="Times New Roman"/>
          <w:bCs/>
        </w:rPr>
        <w:lastRenderedPageBreak/>
        <w:tab/>
      </w:r>
      <w:r w:rsidRPr="00185D66">
        <w:rPr>
          <w:rFonts w:ascii="Times New Roman" w:hAnsi="Times New Roman" w:cs="Times New Roman"/>
          <w:bCs/>
          <w:i/>
        </w:rPr>
        <w:t>Cocaine</w:t>
      </w:r>
    </w:p>
    <w:p w:rsidR="00516998" w:rsidRPr="00185D66" w:rsidRDefault="00516998" w:rsidP="00516998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Cocaine is a rapidly acting, powerful and highly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stimulant. </w:t>
      </w:r>
    </w:p>
    <w:p w:rsidR="00516998" w:rsidRPr="00185D66" w:rsidRDefault="00516998" w:rsidP="00516998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 Users may experience a surge of self-confidence and euphoria followed by an emotional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</w:p>
    <w:p w:rsidR="00017B04" w:rsidRPr="00185D66" w:rsidRDefault="00017B04" w:rsidP="00017B04">
      <w:pPr>
        <w:rPr>
          <w:rFonts w:ascii="Times New Roman" w:hAnsi="Times New Roman" w:cs="Times New Roman"/>
          <w:bCs/>
          <w:i/>
        </w:rPr>
      </w:pPr>
      <w:r w:rsidRPr="00185D66">
        <w:rPr>
          <w:rFonts w:ascii="Times New Roman" w:hAnsi="Times New Roman" w:cs="Times New Roman"/>
          <w:bCs/>
        </w:rPr>
        <w:tab/>
      </w:r>
      <w:r w:rsidRPr="00185D66">
        <w:rPr>
          <w:rFonts w:ascii="Times New Roman" w:hAnsi="Times New Roman" w:cs="Times New Roman"/>
          <w:bCs/>
          <w:i/>
        </w:rPr>
        <w:t>Crack</w:t>
      </w:r>
    </w:p>
    <w:p w:rsidR="00017B04" w:rsidRPr="00185D66" w:rsidRDefault="00017B04" w:rsidP="00017B04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Crack, also called rock or freebase rock, reaches the brain seconds after being smoked or injected. </w:t>
      </w:r>
    </w:p>
    <w:p w:rsidR="00017B04" w:rsidRPr="00185D66" w:rsidRDefault="00017B04" w:rsidP="00017B04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 Once in the blood, crack causes the heart rate and blood pressure to soar to </w:t>
      </w:r>
      <w:r w:rsidR="00965420">
        <w:rPr>
          <w:rFonts w:ascii="Times New Roman" w:hAnsi="Times New Roman" w:cs="Times New Roman"/>
          <w:bCs/>
          <w:u w:val="single"/>
        </w:rPr>
        <w:tab/>
      </w:r>
      <w:r w:rsidR="00965420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levels. </w:t>
      </w:r>
    </w:p>
    <w:p w:rsidR="00017B04" w:rsidRPr="00185D66" w:rsidRDefault="00017B04" w:rsidP="00017B04">
      <w:pPr>
        <w:rPr>
          <w:rFonts w:ascii="Times New Roman" w:hAnsi="Times New Roman" w:cs="Times New Roman"/>
          <w:bCs/>
          <w:i/>
        </w:rPr>
      </w:pPr>
      <w:r w:rsidRPr="00185D66">
        <w:rPr>
          <w:rFonts w:ascii="Times New Roman" w:hAnsi="Times New Roman" w:cs="Times New Roman"/>
          <w:bCs/>
        </w:rPr>
        <w:tab/>
      </w:r>
      <w:r w:rsidRPr="00185D66">
        <w:rPr>
          <w:rFonts w:ascii="Times New Roman" w:hAnsi="Times New Roman" w:cs="Times New Roman"/>
          <w:bCs/>
          <w:i/>
        </w:rPr>
        <w:t>Amphetamines</w:t>
      </w:r>
    </w:p>
    <w:p w:rsidR="00017B04" w:rsidRPr="00185D66" w:rsidRDefault="00017B04" w:rsidP="00017B04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Amphetamines are highly addictive drugs that some people use to stay alert, improve </w:t>
      </w:r>
      <w:proofErr w:type="gramStart"/>
      <w:r w:rsidRPr="00185D66">
        <w:rPr>
          <w:rFonts w:ascii="Times New Roman" w:hAnsi="Times New Roman" w:cs="Times New Roman"/>
          <w:bCs/>
        </w:rPr>
        <w:t>athletic</w:t>
      </w:r>
      <w:proofErr w:type="gramEnd"/>
      <w:r w:rsidRPr="00185D66">
        <w:rPr>
          <w:rFonts w:ascii="Times New Roman" w:hAnsi="Times New Roman" w:cs="Times New Roman"/>
          <w:bCs/>
        </w:rPr>
        <w:t xml:space="preserve"> performance, or lose weight. </w:t>
      </w:r>
    </w:p>
    <w:p w:rsidR="00017B04" w:rsidRPr="00185D66" w:rsidRDefault="00017B04" w:rsidP="00017B04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 Regular use can result in an irregular heartbeat, paranoia, aggressive behavior, and heart failure. </w:t>
      </w:r>
    </w:p>
    <w:p w:rsidR="00017B04" w:rsidRPr="00185D66" w:rsidRDefault="00017B04" w:rsidP="00017B04">
      <w:pPr>
        <w:ind w:left="1440"/>
        <w:rPr>
          <w:rFonts w:ascii="Times New Roman" w:hAnsi="Times New Roman" w:cs="Times New Roman"/>
          <w:bCs/>
        </w:rPr>
      </w:pPr>
    </w:p>
    <w:p w:rsidR="00017B04" w:rsidRPr="00185D66" w:rsidRDefault="00017B04" w:rsidP="00017B04">
      <w:pPr>
        <w:rPr>
          <w:rFonts w:ascii="Times New Roman" w:hAnsi="Times New Roman" w:cs="Times New Roman"/>
          <w:b/>
          <w:bCs/>
        </w:rPr>
      </w:pPr>
      <w:r w:rsidRPr="00185D66">
        <w:rPr>
          <w:rFonts w:ascii="Times New Roman" w:hAnsi="Times New Roman" w:cs="Times New Roman"/>
          <w:b/>
          <w:bCs/>
        </w:rPr>
        <w:t>Other Depressants</w:t>
      </w:r>
    </w:p>
    <w:p w:rsidR="00017B04" w:rsidRPr="00185D66" w:rsidRDefault="00017B04" w:rsidP="00017B04">
      <w:p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ab/>
        <w:t xml:space="preserve">Depressants are drugs that tend to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the central nervous system. </w:t>
      </w:r>
    </w:p>
    <w:p w:rsidR="00017B04" w:rsidRPr="00185D66" w:rsidRDefault="00017B04" w:rsidP="00017B04">
      <w:pPr>
        <w:ind w:left="72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 Depressants are dangerous because they can slow heart and respiration rates and lower blood pressure. </w:t>
      </w:r>
    </w:p>
    <w:p w:rsidR="00017B04" w:rsidRPr="00185D66" w:rsidRDefault="00017B04" w:rsidP="00017B04">
      <w:p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</w:t>
      </w:r>
      <w:proofErr w:type="gramStart"/>
      <w:r w:rsidRPr="00185D66">
        <w:rPr>
          <w:rFonts w:ascii="Times New Roman" w:hAnsi="Times New Roman" w:cs="Times New Roman"/>
          <w:bCs/>
        </w:rPr>
        <w:t>is</w:t>
      </w:r>
      <w:proofErr w:type="gramEnd"/>
      <w:r w:rsidRPr="00185D66">
        <w:rPr>
          <w:rFonts w:ascii="Times New Roman" w:hAnsi="Times New Roman" w:cs="Times New Roman"/>
          <w:bCs/>
        </w:rPr>
        <w:t xml:space="preserve"> a commonly used depressant. </w:t>
      </w:r>
    </w:p>
    <w:p w:rsidR="00017B04" w:rsidRPr="00185D66" w:rsidRDefault="00017B04" w:rsidP="00017B04">
      <w:pPr>
        <w:ind w:left="72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 Combining small amounts of depressants can cause shallow breathing, weak or rapid pulse, coma, and death. </w:t>
      </w:r>
    </w:p>
    <w:p w:rsidR="00185D66" w:rsidRPr="00185D66" w:rsidRDefault="00185D66" w:rsidP="00017B04">
      <w:pPr>
        <w:ind w:left="720"/>
        <w:rPr>
          <w:rFonts w:ascii="Times New Roman" w:hAnsi="Times New Roman" w:cs="Times New Roman"/>
          <w:bCs/>
        </w:rPr>
      </w:pPr>
    </w:p>
    <w:p w:rsidR="00516998" w:rsidRPr="00185D66" w:rsidRDefault="00185D66" w:rsidP="00185D66">
      <w:pPr>
        <w:rPr>
          <w:rFonts w:ascii="Times New Roman" w:hAnsi="Times New Roman" w:cs="Times New Roman"/>
          <w:bCs/>
          <w:i/>
        </w:rPr>
      </w:pPr>
      <w:r w:rsidRPr="00185D66">
        <w:rPr>
          <w:rFonts w:ascii="Times New Roman" w:hAnsi="Times New Roman" w:cs="Times New Roman"/>
          <w:bCs/>
        </w:rPr>
        <w:tab/>
      </w:r>
      <w:r w:rsidRPr="00185D66">
        <w:rPr>
          <w:rFonts w:ascii="Times New Roman" w:hAnsi="Times New Roman" w:cs="Times New Roman"/>
          <w:bCs/>
          <w:i/>
        </w:rPr>
        <w:t>Barbiturates</w:t>
      </w:r>
    </w:p>
    <w:p w:rsidR="00185D66" w:rsidRPr="00185D66" w:rsidRDefault="00185D66" w:rsidP="00185D66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Barbiturates are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that can cause feelings of intoxication, mood changes, excessive sleepiness, and coma. </w:t>
      </w:r>
    </w:p>
    <w:p w:rsidR="00185D66" w:rsidRPr="00185D66" w:rsidRDefault="00185D66" w:rsidP="00185D66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 Combining barbiturates with alcohol can be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</w:t>
      </w:r>
    </w:p>
    <w:p w:rsidR="00185D66" w:rsidRPr="00185D66" w:rsidRDefault="00185D66" w:rsidP="00185D66">
      <w:p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ab/>
      </w:r>
    </w:p>
    <w:p w:rsidR="00185D66" w:rsidRPr="00185D66" w:rsidRDefault="00185D66" w:rsidP="00185D66">
      <w:pPr>
        <w:rPr>
          <w:rFonts w:ascii="Times New Roman" w:hAnsi="Times New Roman" w:cs="Times New Roman"/>
          <w:bCs/>
          <w:i/>
        </w:rPr>
      </w:pPr>
      <w:r w:rsidRPr="00185D66">
        <w:rPr>
          <w:rFonts w:ascii="Times New Roman" w:hAnsi="Times New Roman" w:cs="Times New Roman"/>
          <w:bCs/>
        </w:rPr>
        <w:tab/>
      </w:r>
      <w:r w:rsidRPr="00185D66">
        <w:rPr>
          <w:rFonts w:ascii="Times New Roman" w:hAnsi="Times New Roman" w:cs="Times New Roman"/>
          <w:bCs/>
          <w:i/>
        </w:rPr>
        <w:t>Tranquilizers</w:t>
      </w:r>
    </w:p>
    <w:p w:rsidR="00185D66" w:rsidRPr="00185D66" w:rsidRDefault="00185D66" w:rsidP="00185D66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Tranquilizers are depressants that relieve anxiety, muscle spasms, sleeplessness, and nervousness. </w:t>
      </w:r>
    </w:p>
    <w:p w:rsidR="00185D66" w:rsidRPr="00185D66" w:rsidRDefault="00185D66" w:rsidP="00185D66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 When tranquilizers are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, they can cause physiological and psychological dependence, coma, and death. </w:t>
      </w:r>
    </w:p>
    <w:p w:rsidR="00185D66" w:rsidRPr="00185D66" w:rsidRDefault="00185D66" w:rsidP="00185D66">
      <w:pPr>
        <w:ind w:left="1440"/>
        <w:rPr>
          <w:rFonts w:ascii="Times New Roman" w:hAnsi="Times New Roman" w:cs="Times New Roman"/>
          <w:bCs/>
        </w:rPr>
      </w:pPr>
    </w:p>
    <w:p w:rsidR="00185D66" w:rsidRPr="00185D66" w:rsidRDefault="00185D66" w:rsidP="00185D66">
      <w:pPr>
        <w:rPr>
          <w:rFonts w:ascii="Times New Roman" w:hAnsi="Times New Roman" w:cs="Times New Roman"/>
          <w:b/>
          <w:bCs/>
        </w:rPr>
      </w:pPr>
      <w:r w:rsidRPr="00185D66">
        <w:rPr>
          <w:rFonts w:ascii="Times New Roman" w:hAnsi="Times New Roman" w:cs="Times New Roman"/>
          <w:bCs/>
        </w:rPr>
        <w:lastRenderedPageBreak/>
        <w:tab/>
      </w:r>
      <w:r w:rsidRPr="00185D66">
        <w:rPr>
          <w:rFonts w:ascii="Times New Roman" w:hAnsi="Times New Roman" w:cs="Times New Roman"/>
          <w:b/>
          <w:bCs/>
        </w:rPr>
        <w:t>Hallucinogens and Opiates</w:t>
      </w:r>
    </w:p>
    <w:p w:rsidR="00185D66" w:rsidRPr="00185D66" w:rsidRDefault="00185D66" w:rsidP="00185D66">
      <w:p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ab/>
      </w:r>
      <w:r w:rsidRPr="00185D66">
        <w:rPr>
          <w:rFonts w:ascii="Times New Roman" w:hAnsi="Times New Roman" w:cs="Times New Roman"/>
          <w:bCs/>
        </w:rPr>
        <w:tab/>
        <w:t xml:space="preserve">Hallucinogens and opiates seriously alter the sensory controls in the brain. </w:t>
      </w:r>
    </w:p>
    <w:p w:rsidR="00185D66" w:rsidRPr="00185D66" w:rsidRDefault="00185D66" w:rsidP="00185D66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>Hallucinogens overload the brain’s sensory controls. Opiates, which are highly addictive, cause confusion and dull the senses.</w:t>
      </w:r>
    </w:p>
    <w:p w:rsidR="00185D66" w:rsidRPr="00185D66" w:rsidRDefault="00185D66" w:rsidP="00185D66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Users of hallucinogens experience hallucinations and can also experience flashbacks, or states in which they feel emotional effects of a drug long after its actual use. </w:t>
      </w:r>
    </w:p>
    <w:p w:rsidR="00185D66" w:rsidRPr="00185D66" w:rsidRDefault="00185D66" w:rsidP="00185D66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Users of hallucinogens sometimes harm themselves physically, or behave violently and harm others. </w:t>
      </w:r>
    </w:p>
    <w:p w:rsidR="00185D66" w:rsidRPr="00185D66" w:rsidRDefault="00185D66" w:rsidP="00185D66">
      <w:pPr>
        <w:ind w:left="1440"/>
        <w:jc w:val="center"/>
        <w:rPr>
          <w:rFonts w:ascii="Times New Roman" w:hAnsi="Times New Roman" w:cs="Times New Roman"/>
          <w:bCs/>
        </w:rPr>
      </w:pPr>
    </w:p>
    <w:p w:rsidR="00185D66" w:rsidRPr="00185D66" w:rsidRDefault="00185D66" w:rsidP="00185D66">
      <w:pPr>
        <w:ind w:left="1440"/>
        <w:jc w:val="center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Powerful and Dangerous Hallucinogens </w:t>
      </w:r>
    </w:p>
    <w:p w:rsidR="00185D66" w:rsidRPr="00185D66" w:rsidRDefault="00185D66" w:rsidP="00185D6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>Mescaline (peyote</w:t>
      </w:r>
    </w:p>
    <w:p w:rsidR="00185D66" w:rsidRPr="00185D66" w:rsidRDefault="00185D66" w:rsidP="00185D6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Ecstasy </w:t>
      </w:r>
    </w:p>
    <w:p w:rsidR="00185D66" w:rsidRPr="00185D66" w:rsidRDefault="00185D66" w:rsidP="00185D6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Ketamine </w:t>
      </w:r>
    </w:p>
    <w:p w:rsidR="00185D66" w:rsidRPr="00185D66" w:rsidRDefault="00185D66" w:rsidP="00185D6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>Acid (LSD)</w:t>
      </w:r>
    </w:p>
    <w:p w:rsidR="00185D66" w:rsidRPr="00185D66" w:rsidRDefault="00185D66" w:rsidP="00185D6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Phencyclidine (PCP or angel dust) </w:t>
      </w:r>
    </w:p>
    <w:p w:rsidR="00185D66" w:rsidRPr="00185D66" w:rsidRDefault="00185D66" w:rsidP="00185D6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>Dextromethorphan (DXM)</w:t>
      </w:r>
    </w:p>
    <w:p w:rsidR="00185D66" w:rsidRPr="00185D66" w:rsidRDefault="00185D66" w:rsidP="00185D6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>Psilocybin (mushrooms)</w:t>
      </w:r>
    </w:p>
    <w:p w:rsidR="00185D66" w:rsidRPr="00185D66" w:rsidRDefault="00185D66" w:rsidP="00185D66">
      <w:pPr>
        <w:rPr>
          <w:rFonts w:ascii="Times New Roman" w:hAnsi="Times New Roman" w:cs="Times New Roman"/>
          <w:bCs/>
        </w:rPr>
      </w:pPr>
    </w:p>
    <w:p w:rsidR="00185D66" w:rsidRPr="00185D66" w:rsidRDefault="00185D66" w:rsidP="00185D66">
      <w:pPr>
        <w:ind w:left="720"/>
        <w:rPr>
          <w:rFonts w:ascii="Times New Roman" w:hAnsi="Times New Roman" w:cs="Times New Roman"/>
          <w:bCs/>
          <w:i/>
        </w:rPr>
      </w:pPr>
      <w:r w:rsidRPr="00185D66">
        <w:rPr>
          <w:rFonts w:ascii="Times New Roman" w:hAnsi="Times New Roman" w:cs="Times New Roman"/>
          <w:bCs/>
          <w:i/>
        </w:rPr>
        <w:t>PCP</w:t>
      </w:r>
    </w:p>
    <w:p w:rsidR="00185D66" w:rsidRPr="00185D66" w:rsidRDefault="00185D66" w:rsidP="00185D66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PCP, or angel dust, is one of the most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of all drugs, and its effects vary greatly from user to user. </w:t>
      </w:r>
    </w:p>
    <w:p w:rsidR="00185D66" w:rsidRPr="00185D66" w:rsidRDefault="00185D66" w:rsidP="00185D66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The drug creates a distorted sense of time, increased muscle strength, increased feelings of violence, and the inability to feel pain. </w:t>
      </w:r>
    </w:p>
    <w:p w:rsidR="00185D66" w:rsidRPr="00185D66" w:rsidRDefault="00185D66" w:rsidP="00185D66">
      <w:pPr>
        <w:rPr>
          <w:rFonts w:ascii="Times New Roman" w:hAnsi="Times New Roman" w:cs="Times New Roman"/>
          <w:bCs/>
          <w:i/>
        </w:rPr>
      </w:pPr>
      <w:r w:rsidRPr="00185D66">
        <w:rPr>
          <w:rFonts w:ascii="Times New Roman" w:hAnsi="Times New Roman" w:cs="Times New Roman"/>
          <w:bCs/>
        </w:rPr>
        <w:tab/>
      </w:r>
      <w:r w:rsidRPr="00185D66">
        <w:rPr>
          <w:rFonts w:ascii="Times New Roman" w:hAnsi="Times New Roman" w:cs="Times New Roman"/>
          <w:bCs/>
          <w:i/>
        </w:rPr>
        <w:t>DXM</w:t>
      </w:r>
    </w:p>
    <w:p w:rsidR="00185D66" w:rsidRPr="00185D66" w:rsidRDefault="00185D66" w:rsidP="00185D66">
      <w:p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ab/>
      </w:r>
      <w:r w:rsidRPr="00185D66">
        <w:rPr>
          <w:rFonts w:ascii="Times New Roman" w:hAnsi="Times New Roman" w:cs="Times New Roman"/>
          <w:bCs/>
        </w:rPr>
        <w:tab/>
        <w:t>DXM, or “</w:t>
      </w:r>
      <w:proofErr w:type="spellStart"/>
      <w:r w:rsidRPr="00185D66">
        <w:rPr>
          <w:rFonts w:ascii="Times New Roman" w:hAnsi="Times New Roman" w:cs="Times New Roman"/>
          <w:bCs/>
        </w:rPr>
        <w:t>tussin</w:t>
      </w:r>
      <w:proofErr w:type="spellEnd"/>
      <w:r w:rsidRPr="00185D66">
        <w:rPr>
          <w:rFonts w:ascii="Times New Roman" w:hAnsi="Times New Roman" w:cs="Times New Roman"/>
          <w:bCs/>
        </w:rPr>
        <w:t xml:space="preserve">,” is a cough suppressant sold as </w:t>
      </w:r>
      <w:proofErr w:type="gramStart"/>
      <w:r w:rsidRPr="00185D66">
        <w:rPr>
          <w:rFonts w:ascii="Times New Roman" w:hAnsi="Times New Roman" w:cs="Times New Roman"/>
          <w:bCs/>
        </w:rPr>
        <w:t>an</w:t>
      </w:r>
      <w:proofErr w:type="gramEnd"/>
      <w:r w:rsidRPr="00185D66">
        <w:rPr>
          <w:rFonts w:ascii="Times New Roman" w:hAnsi="Times New Roman" w:cs="Times New Roman"/>
          <w:bCs/>
        </w:rPr>
        <w:t xml:space="preserve">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medicine. </w:t>
      </w:r>
    </w:p>
    <w:p w:rsidR="00185D66" w:rsidRPr="00185D66" w:rsidRDefault="00185D66" w:rsidP="00185D66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 When misused, it can cause hallucinations, paranoia, panic attacks, nausea, increased heart rate and blood pressure, seizures, and addiction. </w:t>
      </w:r>
    </w:p>
    <w:p w:rsidR="00185D66" w:rsidRPr="00185D66" w:rsidRDefault="00185D66" w:rsidP="00185D66">
      <w:pPr>
        <w:rPr>
          <w:rFonts w:ascii="Times New Roman" w:hAnsi="Times New Roman" w:cs="Times New Roman"/>
          <w:bCs/>
        </w:rPr>
      </w:pPr>
    </w:p>
    <w:p w:rsidR="00185D66" w:rsidRPr="00185D66" w:rsidRDefault="00185D66" w:rsidP="00185D66">
      <w:pPr>
        <w:rPr>
          <w:rFonts w:ascii="Times New Roman" w:hAnsi="Times New Roman" w:cs="Times New Roman"/>
          <w:bCs/>
          <w:i/>
        </w:rPr>
      </w:pPr>
      <w:r w:rsidRPr="00185D66">
        <w:rPr>
          <w:rFonts w:ascii="Times New Roman" w:hAnsi="Times New Roman" w:cs="Times New Roman"/>
          <w:bCs/>
        </w:rPr>
        <w:tab/>
      </w:r>
      <w:r w:rsidRPr="00185D66">
        <w:rPr>
          <w:rFonts w:ascii="Times New Roman" w:hAnsi="Times New Roman" w:cs="Times New Roman"/>
          <w:bCs/>
          <w:i/>
        </w:rPr>
        <w:t>Mushrooms and Peyote</w:t>
      </w:r>
    </w:p>
    <w:p w:rsidR="00185D66" w:rsidRPr="00185D66" w:rsidRDefault="00185D66" w:rsidP="00185D66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Psilocybin (mushrooms) and mescaline (peyote cactus) are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found in nature as a fungus and a plant. </w:t>
      </w:r>
    </w:p>
    <w:p w:rsidR="00185D66" w:rsidRPr="00185D66" w:rsidRDefault="00185D66" w:rsidP="00185D66">
      <w:p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> </w:t>
      </w:r>
      <w:r w:rsidRPr="00185D66">
        <w:rPr>
          <w:rFonts w:ascii="Times New Roman" w:hAnsi="Times New Roman" w:cs="Times New Roman"/>
          <w:bCs/>
        </w:rPr>
        <w:tab/>
      </w:r>
      <w:r w:rsidRPr="00185D66">
        <w:rPr>
          <w:rFonts w:ascii="Times New Roman" w:hAnsi="Times New Roman" w:cs="Times New Roman"/>
          <w:bCs/>
        </w:rPr>
        <w:tab/>
        <w:t xml:space="preserve">When eaten, they cause hallucinations, nausea, and flashbacks. </w:t>
      </w:r>
    </w:p>
    <w:p w:rsidR="00185D66" w:rsidRDefault="00185D66" w:rsidP="00185D66">
      <w:pPr>
        <w:rPr>
          <w:rFonts w:ascii="Times New Roman" w:hAnsi="Times New Roman" w:cs="Times New Roman"/>
          <w:bCs/>
          <w:i/>
        </w:rPr>
      </w:pPr>
    </w:p>
    <w:p w:rsidR="00965420" w:rsidRDefault="00965420" w:rsidP="00185D66">
      <w:pPr>
        <w:rPr>
          <w:rFonts w:ascii="Times New Roman" w:hAnsi="Times New Roman" w:cs="Times New Roman"/>
          <w:bCs/>
          <w:i/>
        </w:rPr>
      </w:pPr>
    </w:p>
    <w:p w:rsidR="00965420" w:rsidRPr="00185D66" w:rsidRDefault="00965420" w:rsidP="00185D66">
      <w:pPr>
        <w:rPr>
          <w:rFonts w:ascii="Times New Roman" w:hAnsi="Times New Roman" w:cs="Times New Roman"/>
          <w:bCs/>
          <w:i/>
        </w:rPr>
      </w:pPr>
    </w:p>
    <w:p w:rsidR="00185D66" w:rsidRPr="00185D66" w:rsidRDefault="00185D66" w:rsidP="00185D66">
      <w:pPr>
        <w:rPr>
          <w:rFonts w:ascii="Times New Roman" w:hAnsi="Times New Roman" w:cs="Times New Roman"/>
          <w:bCs/>
          <w:i/>
        </w:rPr>
      </w:pPr>
      <w:r w:rsidRPr="00185D66">
        <w:rPr>
          <w:rFonts w:ascii="Times New Roman" w:hAnsi="Times New Roman" w:cs="Times New Roman"/>
          <w:bCs/>
          <w:i/>
        </w:rPr>
        <w:lastRenderedPageBreak/>
        <w:tab/>
        <w:t>Opiates</w:t>
      </w:r>
    </w:p>
    <w:p w:rsidR="00185D66" w:rsidRPr="00185D66" w:rsidRDefault="00185D66" w:rsidP="00185D66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Abusing opiates dulls the senses, causes drowsiness, constipation, slow and shallow breathing, convulsions, coma, and death. </w:t>
      </w:r>
    </w:p>
    <w:p w:rsidR="00185D66" w:rsidRPr="00185D66" w:rsidRDefault="00185D66" w:rsidP="00965420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Drugs such as those derived from the opium plant that are obtainable only by </w:t>
      </w:r>
      <w:r w:rsidR="00965420">
        <w:rPr>
          <w:rFonts w:ascii="Times New Roman" w:hAnsi="Times New Roman" w:cs="Times New Roman"/>
          <w:bCs/>
          <w:u w:val="single"/>
        </w:rPr>
        <w:tab/>
      </w:r>
      <w:r w:rsidR="00965420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and are used to relieve pain </w:t>
      </w:r>
    </w:p>
    <w:p w:rsidR="00185D66" w:rsidRPr="00185D66" w:rsidRDefault="00185D66" w:rsidP="00185D66">
      <w:p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ab/>
      </w:r>
    </w:p>
    <w:p w:rsidR="00185D66" w:rsidRPr="00185D66" w:rsidRDefault="00185D66" w:rsidP="00185D66">
      <w:pPr>
        <w:rPr>
          <w:rFonts w:ascii="Times New Roman" w:hAnsi="Times New Roman" w:cs="Times New Roman"/>
          <w:bCs/>
          <w:i/>
        </w:rPr>
      </w:pPr>
      <w:r w:rsidRPr="00185D66">
        <w:rPr>
          <w:rFonts w:ascii="Times New Roman" w:hAnsi="Times New Roman" w:cs="Times New Roman"/>
          <w:bCs/>
        </w:rPr>
        <w:tab/>
      </w:r>
      <w:r w:rsidRPr="00185D66">
        <w:rPr>
          <w:rFonts w:ascii="Times New Roman" w:hAnsi="Times New Roman" w:cs="Times New Roman"/>
          <w:bCs/>
          <w:i/>
        </w:rPr>
        <w:t>Codeine</w:t>
      </w:r>
    </w:p>
    <w:p w:rsidR="00185D66" w:rsidRPr="00185D66" w:rsidRDefault="00185D66" w:rsidP="00965420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Codeine is a highly addictive ingredient in some prescription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Pr="00185D66">
        <w:rPr>
          <w:rFonts w:ascii="Times New Roman" w:hAnsi="Times New Roman" w:cs="Times New Roman"/>
          <w:bCs/>
        </w:rPr>
        <w:t xml:space="preserve"> medicines. </w:t>
      </w:r>
    </w:p>
    <w:p w:rsidR="00185D66" w:rsidRPr="00185D66" w:rsidRDefault="00185D66" w:rsidP="00185D66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 Codeine use can cause drowsiness, dizziness, labored breathing, low blood pressure, seizures, and respiratory arrest. </w:t>
      </w:r>
    </w:p>
    <w:p w:rsidR="00185D66" w:rsidRPr="00185D66" w:rsidRDefault="00185D66" w:rsidP="00185D66">
      <w:p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ab/>
      </w:r>
    </w:p>
    <w:p w:rsidR="00185D66" w:rsidRPr="00185D66" w:rsidRDefault="00185D66" w:rsidP="00185D66">
      <w:pPr>
        <w:rPr>
          <w:rFonts w:ascii="Times New Roman" w:hAnsi="Times New Roman" w:cs="Times New Roman"/>
          <w:bCs/>
          <w:i/>
        </w:rPr>
      </w:pPr>
      <w:r w:rsidRPr="00185D66">
        <w:rPr>
          <w:rFonts w:ascii="Times New Roman" w:hAnsi="Times New Roman" w:cs="Times New Roman"/>
          <w:bCs/>
        </w:rPr>
        <w:tab/>
      </w:r>
      <w:r w:rsidRPr="00185D66">
        <w:rPr>
          <w:rFonts w:ascii="Times New Roman" w:hAnsi="Times New Roman" w:cs="Times New Roman"/>
          <w:bCs/>
          <w:i/>
        </w:rPr>
        <w:t>Morphine</w:t>
      </w:r>
    </w:p>
    <w:p w:rsidR="00185D66" w:rsidRPr="00185D66" w:rsidRDefault="00185D66" w:rsidP="00185D66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Morphine is sometimes prescribed to treat severe pain, but is generally used for only a short time. </w:t>
      </w:r>
    </w:p>
    <w:p w:rsidR="00185D66" w:rsidRPr="00185D66" w:rsidRDefault="00185D66" w:rsidP="00185D66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Side effects include fast or slow heartbeat, seizures, hallucinations, blurred vision, rashes, and difficulty swallowing. </w:t>
      </w:r>
    </w:p>
    <w:p w:rsidR="00185D66" w:rsidRPr="00185D66" w:rsidRDefault="00185D66" w:rsidP="00185D66">
      <w:pPr>
        <w:rPr>
          <w:rFonts w:ascii="Times New Roman" w:hAnsi="Times New Roman" w:cs="Times New Roman"/>
          <w:bCs/>
          <w:i/>
        </w:rPr>
      </w:pPr>
      <w:r w:rsidRPr="00185D66">
        <w:rPr>
          <w:rFonts w:ascii="Times New Roman" w:hAnsi="Times New Roman" w:cs="Times New Roman"/>
          <w:bCs/>
        </w:rPr>
        <w:tab/>
      </w:r>
      <w:r w:rsidRPr="00185D66">
        <w:rPr>
          <w:rFonts w:ascii="Times New Roman" w:hAnsi="Times New Roman" w:cs="Times New Roman"/>
          <w:bCs/>
          <w:i/>
        </w:rPr>
        <w:t>Heroin</w:t>
      </w:r>
    </w:p>
    <w:p w:rsidR="00185D66" w:rsidRPr="00185D66" w:rsidRDefault="00185D66" w:rsidP="00185D66">
      <w:p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ab/>
      </w:r>
      <w:r w:rsidRPr="00185D66">
        <w:rPr>
          <w:rFonts w:ascii="Times New Roman" w:hAnsi="Times New Roman" w:cs="Times New Roman"/>
          <w:bCs/>
        </w:rPr>
        <w:tab/>
        <w:t xml:space="preserve">Heroin is a processed form of morphine that is injected, snorted, or smoked. </w:t>
      </w:r>
    </w:p>
    <w:p w:rsidR="00185D66" w:rsidRPr="00185D66" w:rsidRDefault="00185D66" w:rsidP="00185D66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> Heroin slows breathing and pulse rate and can cause infection of the heart lining and valves, liver disease, coma, or death.</w:t>
      </w:r>
    </w:p>
    <w:p w:rsidR="00185D66" w:rsidRPr="00185D66" w:rsidRDefault="00185D66" w:rsidP="00185D66">
      <w:p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ab/>
      </w:r>
    </w:p>
    <w:p w:rsidR="00185D66" w:rsidRPr="00185D66" w:rsidRDefault="00185D66" w:rsidP="00185D66">
      <w:pPr>
        <w:rPr>
          <w:rFonts w:ascii="Times New Roman" w:hAnsi="Times New Roman" w:cs="Times New Roman"/>
          <w:bCs/>
          <w:i/>
        </w:rPr>
      </w:pPr>
      <w:r w:rsidRPr="00185D66">
        <w:rPr>
          <w:rFonts w:ascii="Times New Roman" w:hAnsi="Times New Roman" w:cs="Times New Roman"/>
          <w:bCs/>
        </w:rPr>
        <w:tab/>
      </w:r>
      <w:r w:rsidRPr="00185D66">
        <w:rPr>
          <w:rFonts w:ascii="Times New Roman" w:hAnsi="Times New Roman" w:cs="Times New Roman"/>
          <w:bCs/>
          <w:i/>
        </w:rPr>
        <w:t>Oxycodone</w:t>
      </w:r>
    </w:p>
    <w:p w:rsidR="00185D66" w:rsidRPr="00185D66" w:rsidRDefault="00185D66" w:rsidP="00185D66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>Oxycodone contains a strong opiate. It is often referred to by the brand name OxyContin</w:t>
      </w:r>
      <w:r w:rsidRPr="00185D66">
        <w:rPr>
          <w:rFonts w:ascii="Times New Roman" w:hAnsi="Times New Roman" w:cs="Times New Roman"/>
          <w:bCs/>
          <w:vertAlign w:val="superscript"/>
        </w:rPr>
        <w:t>®</w:t>
      </w:r>
      <w:r w:rsidRPr="00185D66">
        <w:rPr>
          <w:rFonts w:ascii="Times New Roman" w:hAnsi="Times New Roman" w:cs="Times New Roman"/>
          <w:bCs/>
        </w:rPr>
        <w:t xml:space="preserve">. </w:t>
      </w:r>
    </w:p>
    <w:p w:rsidR="00185D66" w:rsidRPr="00185D66" w:rsidRDefault="00185D66" w:rsidP="00185D66">
      <w:pPr>
        <w:ind w:left="1440"/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 xml:space="preserve">A side effect of this drug is </w:t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r w:rsidR="00965420" w:rsidRPr="00185D66">
        <w:rPr>
          <w:rFonts w:ascii="Times New Roman" w:hAnsi="Times New Roman" w:cs="Times New Roman"/>
          <w:bCs/>
          <w:u w:val="single"/>
        </w:rPr>
        <w:tab/>
      </w:r>
      <w:bookmarkStart w:id="0" w:name="_GoBack"/>
      <w:bookmarkEnd w:id="0"/>
      <w:r w:rsidRPr="00185D66">
        <w:rPr>
          <w:rFonts w:ascii="Times New Roman" w:hAnsi="Times New Roman" w:cs="Times New Roman"/>
          <w:bCs/>
        </w:rPr>
        <w:t xml:space="preserve"> of the respiratory system, which cause death from respiratory failure.</w:t>
      </w:r>
    </w:p>
    <w:p w:rsidR="00516998" w:rsidRPr="00185D66" w:rsidRDefault="00516998" w:rsidP="00516998">
      <w:pPr>
        <w:rPr>
          <w:rFonts w:ascii="Times New Roman" w:hAnsi="Times New Roman" w:cs="Times New Roman"/>
          <w:bCs/>
        </w:rPr>
      </w:pPr>
    </w:p>
    <w:p w:rsidR="00516998" w:rsidRPr="00185D66" w:rsidRDefault="00516998" w:rsidP="00516998">
      <w:pPr>
        <w:rPr>
          <w:rFonts w:ascii="Times New Roman" w:hAnsi="Times New Roman" w:cs="Times New Roman"/>
          <w:bCs/>
        </w:rPr>
      </w:pPr>
      <w:r w:rsidRPr="00185D66">
        <w:rPr>
          <w:rFonts w:ascii="Times New Roman" w:hAnsi="Times New Roman" w:cs="Times New Roman"/>
          <w:bCs/>
        </w:rPr>
        <w:tab/>
      </w:r>
    </w:p>
    <w:p w:rsidR="00083AEB" w:rsidRPr="00185D66" w:rsidRDefault="00083AEB" w:rsidP="00083AEB">
      <w:pPr>
        <w:rPr>
          <w:rFonts w:ascii="Times New Roman" w:hAnsi="Times New Roman" w:cs="Times New Roman"/>
        </w:rPr>
      </w:pPr>
    </w:p>
    <w:sectPr w:rsidR="00083AEB" w:rsidRPr="00185D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8.5pt;height:32.5pt" o:bullet="t">
        <v:imagedata r:id="rId1" o:title="artCD7"/>
      </v:shape>
    </w:pict>
  </w:numPicBullet>
  <w:abstractNum w:abstractNumId="0" w15:restartNumberingAfterBreak="0">
    <w:nsid w:val="113A0659"/>
    <w:multiLevelType w:val="hybridMultilevel"/>
    <w:tmpl w:val="53EA8E18"/>
    <w:lvl w:ilvl="0" w:tplc="9E4680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9E80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3E4DF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5EC30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0C4E0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009EB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B28B0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FE1EB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A668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C97093A"/>
    <w:multiLevelType w:val="hybridMultilevel"/>
    <w:tmpl w:val="C7AA5A1C"/>
    <w:lvl w:ilvl="0" w:tplc="51C2128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7DC3BC9"/>
    <w:multiLevelType w:val="hybridMultilevel"/>
    <w:tmpl w:val="8112381A"/>
    <w:lvl w:ilvl="0" w:tplc="C7442EBE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B8C2E61"/>
    <w:multiLevelType w:val="hybridMultilevel"/>
    <w:tmpl w:val="F34C5684"/>
    <w:lvl w:ilvl="0" w:tplc="7938EB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1C028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CA30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54AD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E641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127E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D411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F0100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F6C8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F9F6C05"/>
    <w:multiLevelType w:val="hybridMultilevel"/>
    <w:tmpl w:val="882229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8D71F2D"/>
    <w:multiLevelType w:val="hybridMultilevel"/>
    <w:tmpl w:val="87B46572"/>
    <w:lvl w:ilvl="0" w:tplc="639CBF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C95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104D2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411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4456F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A2017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6291A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0CD6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82C5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CAF17CB"/>
    <w:multiLevelType w:val="hybridMultilevel"/>
    <w:tmpl w:val="01AA0FA8"/>
    <w:lvl w:ilvl="0" w:tplc="24289B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0AEA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42EE3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0893A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FE41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E059D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9436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CCC04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FCC3E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0CD7FB1"/>
    <w:multiLevelType w:val="hybridMultilevel"/>
    <w:tmpl w:val="07861794"/>
    <w:lvl w:ilvl="0" w:tplc="05E219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566B2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B8617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76D89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389AC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8CF5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98967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1EC2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9CFF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A8E1C4C"/>
    <w:multiLevelType w:val="hybridMultilevel"/>
    <w:tmpl w:val="9392CB40"/>
    <w:lvl w:ilvl="0" w:tplc="EDF8CD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6C6D7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221CB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DCABC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72DDF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8EC00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04DC8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70DAC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983E9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6BA1D9D"/>
    <w:multiLevelType w:val="hybridMultilevel"/>
    <w:tmpl w:val="6D6A0300"/>
    <w:lvl w:ilvl="0" w:tplc="95A8DF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6204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D07CD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347F1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B22B1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42455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B6C75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AC65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26A8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0"/>
  </w:num>
  <w:num w:numId="6">
    <w:abstractNumId w:val="6"/>
  </w:num>
  <w:num w:numId="7">
    <w:abstractNumId w:val="5"/>
  </w:num>
  <w:num w:numId="8">
    <w:abstractNumId w:val="2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AEB"/>
    <w:rsid w:val="00017B04"/>
    <w:rsid w:val="00061B78"/>
    <w:rsid w:val="00083AEB"/>
    <w:rsid w:val="00185D66"/>
    <w:rsid w:val="00516998"/>
    <w:rsid w:val="00945E49"/>
    <w:rsid w:val="0096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2F60B"/>
  <w15:chartTrackingRefBased/>
  <w15:docId w15:val="{D9FEBC92-888A-4942-A292-CAFA8BBA0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8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83A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5314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8279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9412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0714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4333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9762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8640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1047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7007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Hightower</dc:creator>
  <cp:keywords/>
  <dc:description/>
  <cp:lastModifiedBy>Taylor Hightower</cp:lastModifiedBy>
  <cp:revision>1</cp:revision>
  <dcterms:created xsi:type="dcterms:W3CDTF">2018-02-01T16:48:00Z</dcterms:created>
  <dcterms:modified xsi:type="dcterms:W3CDTF">2018-02-01T17:59:00Z</dcterms:modified>
</cp:coreProperties>
</file>