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4F3EB9" w:rsidRDefault="00040EBB" w:rsidP="00A54B7B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4F3EB9">
        <w:rPr>
          <w:rFonts w:ascii="Cambria" w:hAnsi="Cambria"/>
          <w:b/>
          <w:sz w:val="24"/>
          <w:szCs w:val="24"/>
        </w:rPr>
        <w:t>Foundations of Personal Fitness</w:t>
      </w:r>
    </w:p>
    <w:p w:rsidR="00040EBB" w:rsidRPr="004F3EB9" w:rsidRDefault="004F3EB9" w:rsidP="00A54B7B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4F3EB9">
        <w:rPr>
          <w:rFonts w:ascii="Cambria" w:hAnsi="Cambria"/>
          <w:b/>
          <w:sz w:val="24"/>
          <w:szCs w:val="24"/>
        </w:rPr>
        <w:t>Chapter 4, Section 3</w:t>
      </w:r>
    </w:p>
    <w:p w:rsidR="00040EBB" w:rsidRPr="004F3EB9" w:rsidRDefault="00040EBB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What You Will Do</w:t>
      </w:r>
    </w:p>
    <w:p w:rsidR="00533860" w:rsidRPr="004F3EB9" w:rsidRDefault="00974A2E" w:rsidP="00974A2E">
      <w:pPr>
        <w:numPr>
          <w:ilvl w:val="0"/>
          <w:numId w:val="1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Identify the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i/>
          <w:iCs/>
          <w:sz w:val="24"/>
          <w:szCs w:val="24"/>
        </w:rPr>
        <w:t xml:space="preserve"> Guidelines for Americans.</w:t>
      </w:r>
    </w:p>
    <w:p w:rsidR="00533860" w:rsidRPr="004F3EB9" w:rsidRDefault="00974A2E" w:rsidP="00974A2E">
      <w:pPr>
        <w:numPr>
          <w:ilvl w:val="0"/>
          <w:numId w:val="2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Identify the role of the Food Guide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and the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Facts panel in a healthful eating plan.</w:t>
      </w:r>
    </w:p>
    <w:p w:rsidR="00533860" w:rsidRPr="004F3EB9" w:rsidRDefault="00974A2E" w:rsidP="00974A2E">
      <w:pPr>
        <w:numPr>
          <w:ilvl w:val="0"/>
          <w:numId w:val="3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Analyze a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by calculating its percentage of calories that come from the various food groups.</w:t>
      </w:r>
    </w:p>
    <w:p w:rsidR="00533860" w:rsidRPr="004F3EB9" w:rsidRDefault="00974A2E" w:rsidP="00974A2E">
      <w:pPr>
        <w:numPr>
          <w:ilvl w:val="0"/>
          <w:numId w:val="4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Explain how to develop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eating habits.</w:t>
      </w:r>
    </w:p>
    <w:p w:rsidR="00533860" w:rsidRPr="004F3EB9" w:rsidRDefault="00974A2E" w:rsidP="00974A2E">
      <w:pPr>
        <w:numPr>
          <w:ilvl w:val="0"/>
          <w:numId w:val="5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lastRenderedPageBreak/>
        <w:t xml:space="preserve">Identify ways to keep food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>.</w:t>
      </w:r>
    </w:p>
    <w:p w:rsidR="004F3EB9" w:rsidRPr="004F3EB9" w:rsidRDefault="004F3EB9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The Foods You Eat</w:t>
      </w:r>
    </w:p>
    <w:p w:rsidR="004F3EB9" w:rsidRPr="004F3EB9" w:rsidRDefault="004F3EB9" w:rsidP="004F3EB9">
      <w:pPr>
        <w:spacing w:after="0" w:line="360" w:lineRule="auto"/>
        <w:ind w:firstLine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Foods that are </w:t>
      </w:r>
      <w:r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for you can also </w:t>
      </w:r>
      <w:r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good.</w:t>
      </w:r>
    </w:p>
    <w:p w:rsidR="004F3EB9" w:rsidRPr="004F3EB9" w:rsidRDefault="004F3EB9" w:rsidP="004F3EB9">
      <w:pPr>
        <w:spacing w:after="0" w:line="360" w:lineRule="auto"/>
        <w:ind w:firstLine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>There are easy-to-use tools that can help you determine if your food choices are nutritious.</w:t>
      </w:r>
    </w:p>
    <w:p w:rsidR="004F3EB9" w:rsidRPr="004F3EB9" w:rsidRDefault="004F3EB9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Dietary Guideline for Americans:</w:t>
      </w: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The </w:t>
      </w:r>
      <w:r w:rsidRPr="004F3EB9">
        <w:rPr>
          <w:rFonts w:ascii="Cambria" w:hAnsi="Cambria"/>
          <w:bCs/>
          <w:i/>
          <w:iCs/>
          <w:sz w:val="24"/>
          <w:szCs w:val="24"/>
        </w:rPr>
        <w:t>Dietary Guidelines for Americans</w:t>
      </w:r>
      <w:r w:rsidRPr="004F3EB9">
        <w:rPr>
          <w:rFonts w:ascii="Cambria" w:hAnsi="Cambria"/>
          <w:bCs/>
          <w:sz w:val="24"/>
          <w:szCs w:val="24"/>
        </w:rPr>
        <w:t xml:space="preserve"> identifies ten guidelines for healthy-eating and living, the ABCs of good health:</w:t>
      </w:r>
    </w:p>
    <w:p w:rsidR="004F3EB9" w:rsidRPr="004F3EB9" w:rsidRDefault="004F3EB9" w:rsidP="004F3EB9">
      <w:pPr>
        <w:spacing w:after="0" w:line="360" w:lineRule="auto"/>
        <w:ind w:left="144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>A _____________________________________________</w:t>
      </w:r>
    </w:p>
    <w:p w:rsidR="004F3EB9" w:rsidRPr="004F3EB9" w:rsidRDefault="004F3EB9" w:rsidP="004F3EB9">
      <w:pPr>
        <w:spacing w:after="0" w:line="360" w:lineRule="auto"/>
        <w:ind w:left="144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>B _____________________________________________</w:t>
      </w:r>
    </w:p>
    <w:p w:rsidR="004F3EB9" w:rsidRPr="004F3EB9" w:rsidRDefault="004F3EB9" w:rsidP="004F3EB9">
      <w:pPr>
        <w:spacing w:after="0" w:line="360" w:lineRule="auto"/>
        <w:ind w:left="144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lastRenderedPageBreak/>
        <w:t>C _____________________________________________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533860" w:rsidRPr="004F3EB9" w:rsidRDefault="004F3EB9" w:rsidP="00974A2E">
      <w:pPr>
        <w:numPr>
          <w:ilvl w:val="0"/>
          <w:numId w:val="6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="00974A2E" w:rsidRPr="004F3EB9">
        <w:rPr>
          <w:rFonts w:ascii="Cambria" w:hAnsi="Cambria"/>
          <w:bCs/>
          <w:sz w:val="24"/>
          <w:szCs w:val="24"/>
        </w:rPr>
        <w:t>for fitness</w:t>
      </w:r>
    </w:p>
    <w:p w:rsidR="00533860" w:rsidRPr="004F3EB9" w:rsidRDefault="00974A2E" w:rsidP="00974A2E">
      <w:pPr>
        <w:numPr>
          <w:ilvl w:val="1"/>
          <w:numId w:val="6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Aim for a healthy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>.</w:t>
      </w:r>
    </w:p>
    <w:p w:rsidR="00533860" w:rsidRPr="004F3EB9" w:rsidRDefault="00974A2E" w:rsidP="00974A2E">
      <w:pPr>
        <w:numPr>
          <w:ilvl w:val="1"/>
          <w:numId w:val="6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Be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active each day.</w:t>
      </w:r>
    </w:p>
    <w:p w:rsidR="00533860" w:rsidRPr="004F3EB9" w:rsidRDefault="00974A2E" w:rsidP="00974A2E">
      <w:pPr>
        <w:numPr>
          <w:ilvl w:val="0"/>
          <w:numId w:val="7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Build a healthy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</w:p>
    <w:p w:rsidR="00533860" w:rsidRPr="004F3EB9" w:rsidRDefault="00974A2E" w:rsidP="00974A2E">
      <w:pPr>
        <w:numPr>
          <w:ilvl w:val="1"/>
          <w:numId w:val="7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Let the Food Guide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guide your food choices.</w:t>
      </w:r>
    </w:p>
    <w:p w:rsidR="00533860" w:rsidRPr="004F3EB9" w:rsidRDefault="00974A2E" w:rsidP="00974A2E">
      <w:pPr>
        <w:numPr>
          <w:ilvl w:val="1"/>
          <w:numId w:val="7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Choose a variety of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daily, especially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grain.</w:t>
      </w:r>
    </w:p>
    <w:p w:rsidR="00533860" w:rsidRPr="004F3EB9" w:rsidRDefault="00974A2E" w:rsidP="00974A2E">
      <w:pPr>
        <w:numPr>
          <w:ilvl w:val="1"/>
          <w:numId w:val="7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Choose a variety of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and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daily.</w:t>
      </w:r>
    </w:p>
    <w:p w:rsidR="00533860" w:rsidRPr="004F3EB9" w:rsidRDefault="00974A2E" w:rsidP="00974A2E">
      <w:pPr>
        <w:numPr>
          <w:ilvl w:val="1"/>
          <w:numId w:val="7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Keep food safe to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>.</w:t>
      </w:r>
    </w:p>
    <w:p w:rsidR="00533860" w:rsidRPr="004F3EB9" w:rsidRDefault="00974A2E" w:rsidP="00974A2E">
      <w:pPr>
        <w:numPr>
          <w:ilvl w:val="0"/>
          <w:numId w:val="8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Choose </w:t>
      </w:r>
      <w:r w:rsidR="004F3EB9" w:rsidRPr="004F3EB9">
        <w:rPr>
          <w:rFonts w:ascii="Cambria" w:hAnsi="Cambria"/>
          <w:bCs/>
          <w:iCs/>
          <w:sz w:val="24"/>
          <w:szCs w:val="24"/>
        </w:rPr>
        <w:t>__________________________</w:t>
      </w:r>
    </w:p>
    <w:p w:rsidR="00B50177" w:rsidRDefault="00974A2E" w:rsidP="00974A2E">
      <w:pPr>
        <w:numPr>
          <w:ilvl w:val="1"/>
          <w:numId w:val="8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B50177">
        <w:rPr>
          <w:rFonts w:ascii="Cambria" w:hAnsi="Cambria"/>
          <w:bCs/>
          <w:sz w:val="24"/>
          <w:szCs w:val="24"/>
        </w:rPr>
        <w:lastRenderedPageBreak/>
        <w:t xml:space="preserve">Choose a diet that is low in </w:t>
      </w:r>
      <w:r w:rsidR="004F3EB9" w:rsidRPr="00B50177">
        <w:rPr>
          <w:rFonts w:ascii="Cambria" w:hAnsi="Cambria"/>
          <w:bCs/>
          <w:iCs/>
          <w:sz w:val="24"/>
          <w:szCs w:val="24"/>
        </w:rPr>
        <w:t>__________________________</w:t>
      </w:r>
      <w:r w:rsidR="004F3EB9" w:rsidRPr="00B50177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B50177">
        <w:rPr>
          <w:rFonts w:ascii="Cambria" w:hAnsi="Cambria"/>
          <w:bCs/>
          <w:sz w:val="24"/>
          <w:szCs w:val="24"/>
        </w:rPr>
        <w:t xml:space="preserve">fat and cholesterol and moderate in total </w:t>
      </w:r>
      <w:r w:rsidR="004F3EB9" w:rsidRPr="00B50177">
        <w:rPr>
          <w:rFonts w:ascii="Cambria" w:hAnsi="Cambria"/>
          <w:bCs/>
          <w:iCs/>
          <w:sz w:val="24"/>
          <w:szCs w:val="24"/>
        </w:rPr>
        <w:t>__________________________</w:t>
      </w:r>
      <w:r w:rsidRPr="00B50177">
        <w:rPr>
          <w:rFonts w:ascii="Cambria" w:hAnsi="Cambria"/>
          <w:bCs/>
          <w:sz w:val="24"/>
          <w:szCs w:val="24"/>
        </w:rPr>
        <w:t>.</w:t>
      </w:r>
    </w:p>
    <w:p w:rsidR="00533860" w:rsidRPr="00B50177" w:rsidRDefault="00974A2E" w:rsidP="00974A2E">
      <w:pPr>
        <w:numPr>
          <w:ilvl w:val="1"/>
          <w:numId w:val="8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B50177">
        <w:rPr>
          <w:rFonts w:ascii="Cambria" w:hAnsi="Cambria"/>
          <w:bCs/>
          <w:sz w:val="24"/>
          <w:szCs w:val="24"/>
        </w:rPr>
        <w:t xml:space="preserve">Choose beverages and foods to moderate your intake of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B50177">
        <w:rPr>
          <w:rFonts w:ascii="Cambria" w:hAnsi="Cambria"/>
          <w:bCs/>
          <w:sz w:val="24"/>
          <w:szCs w:val="24"/>
        </w:rPr>
        <w:t>.</w:t>
      </w:r>
    </w:p>
    <w:p w:rsidR="00533860" w:rsidRPr="004F3EB9" w:rsidRDefault="00974A2E" w:rsidP="00974A2E">
      <w:pPr>
        <w:numPr>
          <w:ilvl w:val="1"/>
          <w:numId w:val="8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Choose and prepare foods with less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>.</w:t>
      </w:r>
    </w:p>
    <w:p w:rsidR="00533860" w:rsidRPr="004F3EB9" w:rsidRDefault="00974A2E" w:rsidP="00974A2E">
      <w:pPr>
        <w:numPr>
          <w:ilvl w:val="1"/>
          <w:numId w:val="8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Avoid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beverages.</w:t>
      </w: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>The Food Guide Pyramid shows a range of servings for the different food groups you need to eat each day to achieve and maintain good health.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line="360" w:lineRule="auto"/>
        <w:rPr>
          <w:rFonts w:ascii="Cambria" w:hAnsi="Cambria"/>
          <w:bCs/>
        </w:rPr>
      </w:pPr>
      <w:r w:rsidRPr="004F3EB9">
        <w:rPr>
          <w:rFonts w:ascii="Cambria" w:hAnsi="Cambria"/>
          <w:b/>
          <w:bCs/>
          <w:sz w:val="24"/>
          <w:szCs w:val="24"/>
        </w:rPr>
        <w:lastRenderedPageBreak/>
        <w:t>TERM TO KNOW</w:t>
      </w:r>
      <w:r w:rsidRPr="004F3EB9">
        <w:rPr>
          <w:rFonts w:ascii="Cambria" w:hAnsi="Cambria"/>
          <w:b/>
          <w:bCs/>
          <w:sz w:val="24"/>
          <w:szCs w:val="24"/>
        </w:rPr>
        <w:br/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</w:t>
      </w:r>
      <w:r w:rsidR="00B50177">
        <w:rPr>
          <w:rFonts w:ascii="Cambria" w:hAnsi="Cambria"/>
          <w:bCs/>
          <w:iCs/>
          <w:sz w:val="24"/>
          <w:szCs w:val="24"/>
        </w:rPr>
        <w:t>____________________________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</w:rPr>
        <w:t xml:space="preserve">- </w:t>
      </w:r>
      <w:r w:rsidRPr="004F3EB9">
        <w:rPr>
          <w:rFonts w:ascii="Cambria" w:hAnsi="Cambria"/>
          <w:bCs/>
          <w:sz w:val="24"/>
          <w:szCs w:val="24"/>
        </w:rPr>
        <w:t>A visual guide to help make healthful food choices.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The Food Guide Pyramid</w:t>
      </w:r>
    </w:p>
    <w:p w:rsidR="004F3EB9" w:rsidRPr="004F3EB9" w:rsidRDefault="004F3EB9" w:rsidP="004F3EB9">
      <w:pPr>
        <w:spacing w:after="0" w:line="360" w:lineRule="auto"/>
        <w:ind w:firstLine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>The recommendations in the Food Guide Pyramid are based on Dietary Reference Intakes (DRI).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TERM TO KNOW</w:t>
      </w:r>
    </w:p>
    <w:p w:rsidR="004F3EB9" w:rsidRPr="004F3EB9" w:rsidRDefault="00B50177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iCs/>
          <w:sz w:val="24"/>
          <w:szCs w:val="24"/>
        </w:rPr>
        <w:t>____________________</w:t>
      </w:r>
      <w:r>
        <w:rPr>
          <w:rFonts w:ascii="Cambria" w:hAnsi="Cambria"/>
          <w:bCs/>
          <w:iCs/>
          <w:sz w:val="24"/>
          <w:szCs w:val="24"/>
        </w:rPr>
        <w:t>____________________________</w:t>
      </w:r>
      <w:r w:rsidRPr="004F3EB9">
        <w:rPr>
          <w:rFonts w:ascii="Cambria" w:hAnsi="Cambria"/>
          <w:bCs/>
          <w:iCs/>
          <w:sz w:val="24"/>
          <w:szCs w:val="24"/>
        </w:rPr>
        <w:t>______</w:t>
      </w:r>
      <w:r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="004F3EB9" w:rsidRPr="004F3EB9">
        <w:rPr>
          <w:rFonts w:ascii="Cambria" w:hAnsi="Cambria"/>
          <w:bCs/>
          <w:sz w:val="24"/>
          <w:szCs w:val="24"/>
        </w:rPr>
        <w:t xml:space="preserve"> (DRI) - Daily nutrient recommendations for healthy people of both genders and different age groups.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lastRenderedPageBreak/>
        <w:t>This Pyramid is referred to in the Dietary Guidelines for Americans.</w:t>
      </w:r>
    </w:p>
    <w:p w:rsidR="004F3EB9" w:rsidRPr="004F3EB9" w:rsidRDefault="004F3EB9" w:rsidP="00974A2E">
      <w:pPr>
        <w:spacing w:after="0" w:line="360" w:lineRule="auto"/>
        <w:jc w:val="center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noProof/>
        </w:rPr>
        <w:drawing>
          <wp:inline distT="0" distB="0" distL="0" distR="0" wp14:anchorId="3E3DC5DB" wp14:editId="36FA3BBC">
            <wp:extent cx="624840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For good nutrition:</w:t>
      </w:r>
    </w:p>
    <w:p w:rsidR="00533860" w:rsidRPr="004F3EB9" w:rsidRDefault="00974A2E" w:rsidP="00974A2E">
      <w:pPr>
        <w:numPr>
          <w:ilvl w:val="0"/>
          <w:numId w:val="9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Try to stay within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ranges for each food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>.</w:t>
      </w:r>
    </w:p>
    <w:p w:rsidR="00533860" w:rsidRPr="004F3EB9" w:rsidRDefault="00974A2E" w:rsidP="00974A2E">
      <w:pPr>
        <w:numPr>
          <w:ilvl w:val="0"/>
          <w:numId w:val="10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Eat at least the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number of servings to get enough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>.</w:t>
      </w:r>
    </w:p>
    <w:p w:rsidR="00533860" w:rsidRPr="004F3EB9" w:rsidRDefault="00974A2E" w:rsidP="00974A2E">
      <w:pPr>
        <w:numPr>
          <w:ilvl w:val="0"/>
          <w:numId w:val="11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lastRenderedPageBreak/>
        <w:t xml:space="preserve">Control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sizes. When you feel full,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eating.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Nutrition Facts</w:t>
      </w: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By reading the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Facts panel, you can compare different food products, make wise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>, and get an idea of what and how much you are consuming.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Nutrition Facts panel - Provides a thumbnail analysis of a food’s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and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content for one serving.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Developing Healthful Eating Habits</w:t>
      </w:r>
    </w:p>
    <w:p w:rsidR="004F3EB9" w:rsidRPr="004F3EB9" w:rsidRDefault="004F3EB9" w:rsidP="00B50177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lastRenderedPageBreak/>
        <w:t xml:space="preserve">Good nutrition comes from an eating plan that has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i/>
          <w:iCs/>
          <w:sz w:val="24"/>
          <w:szCs w:val="24"/>
        </w:rPr>
        <w:t xml:space="preserve">, moderation, </w:t>
      </w:r>
      <w:r w:rsidRPr="004F3EB9">
        <w:rPr>
          <w:rFonts w:ascii="Cambria" w:hAnsi="Cambria"/>
          <w:bCs/>
          <w:sz w:val="24"/>
          <w:szCs w:val="24"/>
        </w:rPr>
        <w:t xml:space="preserve">and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i/>
          <w:iCs/>
          <w:sz w:val="24"/>
          <w:szCs w:val="24"/>
        </w:rPr>
        <w:t>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B50177" w:rsidRDefault="004F3EB9" w:rsidP="00B50177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50177">
        <w:rPr>
          <w:rFonts w:ascii="Cambria" w:hAnsi="Cambria"/>
          <w:b/>
          <w:bCs/>
          <w:sz w:val="24"/>
          <w:szCs w:val="24"/>
        </w:rPr>
        <w:t>Breakfast is important for these reasons:</w:t>
      </w: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Breakfast replenishes your body’s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supply. </w:t>
      </w: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Breakfast improves your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and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performance.</w:t>
      </w: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Breakfast is important for maintaining a healthy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>.</w:t>
      </w: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Breakfast may help you avoid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later in the day.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lastRenderedPageBreak/>
        <w:t xml:space="preserve">A healthful eating plan includes nutritious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that provide extra energy and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>.</w:t>
      </w: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When choosing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 xml:space="preserve">, select whole-grain products, fruits, and vegetables. 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Keeping Food Safe to Eat</w:t>
      </w:r>
    </w:p>
    <w:p w:rsidR="004F3EB9" w:rsidRPr="004F3EB9" w:rsidRDefault="004F3EB9" w:rsidP="004F3EB9">
      <w:pPr>
        <w:spacing w:after="0" w:line="360" w:lineRule="auto"/>
        <w:ind w:firstLine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Handling and preparing food safely will prevent foodborne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sz w:val="24"/>
          <w:szCs w:val="24"/>
        </w:rPr>
        <w:t>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TERM TO KNOW</w:t>
      </w:r>
    </w:p>
    <w:p w:rsidR="004F3EB9" w:rsidRPr="004F3EB9" w:rsidRDefault="00B50177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iCs/>
          <w:sz w:val="24"/>
          <w:szCs w:val="24"/>
        </w:rPr>
        <w:t>_____________</w:t>
      </w:r>
      <w:r>
        <w:rPr>
          <w:rFonts w:ascii="Cambria" w:hAnsi="Cambria"/>
          <w:bCs/>
          <w:iCs/>
          <w:sz w:val="24"/>
          <w:szCs w:val="24"/>
        </w:rPr>
        <w:t>_______________</w:t>
      </w:r>
      <w:r w:rsidRPr="004F3EB9">
        <w:rPr>
          <w:rFonts w:ascii="Cambria" w:hAnsi="Cambria"/>
          <w:bCs/>
          <w:iCs/>
          <w:sz w:val="24"/>
          <w:szCs w:val="24"/>
        </w:rPr>
        <w:t>_____________</w:t>
      </w:r>
      <w:r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="004F3EB9" w:rsidRPr="004F3EB9">
        <w:rPr>
          <w:rFonts w:ascii="Cambria" w:hAnsi="Cambria"/>
          <w:bCs/>
          <w:sz w:val="24"/>
          <w:szCs w:val="24"/>
        </w:rPr>
        <w:t xml:space="preserve">- Illness that results from consuming food contaminated with disease-causing </w:t>
      </w:r>
      <w:r w:rsidR="004F3EB9" w:rsidRPr="004F3EB9">
        <w:rPr>
          <w:rFonts w:ascii="Cambria" w:hAnsi="Cambria"/>
          <w:bCs/>
          <w:sz w:val="24"/>
          <w:szCs w:val="24"/>
        </w:rPr>
        <w:lastRenderedPageBreak/>
        <w:t xml:space="preserve">organisms, the </w:t>
      </w:r>
      <w:r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="004F3EB9" w:rsidRPr="004F3EB9">
        <w:rPr>
          <w:rFonts w:ascii="Cambria" w:hAnsi="Cambria"/>
          <w:bCs/>
          <w:sz w:val="24"/>
          <w:szCs w:val="24"/>
        </w:rPr>
        <w:t>they produce, or chemical contaminants.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 xml:space="preserve">To prevent cross-contamination, wash your hands,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 xml:space="preserve">boards, and countertops with hot, </w:t>
      </w:r>
      <w:r w:rsidR="00B50177" w:rsidRPr="004F3EB9">
        <w:rPr>
          <w:rFonts w:ascii="Cambria" w:hAnsi="Cambria"/>
          <w:bCs/>
          <w:iCs/>
          <w:sz w:val="24"/>
          <w:szCs w:val="24"/>
        </w:rPr>
        <w:t>__________________________</w:t>
      </w:r>
      <w:r w:rsidR="00B50177"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4F3EB9">
        <w:rPr>
          <w:rFonts w:ascii="Cambria" w:hAnsi="Cambria"/>
          <w:bCs/>
          <w:sz w:val="24"/>
          <w:szCs w:val="24"/>
        </w:rPr>
        <w:t>water before and after food preparation.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4F3EB9">
        <w:rPr>
          <w:rFonts w:ascii="Cambria" w:hAnsi="Cambria"/>
          <w:b/>
          <w:bCs/>
          <w:sz w:val="24"/>
          <w:szCs w:val="24"/>
        </w:rPr>
        <w:t>TERM TO KNOW</w:t>
      </w:r>
    </w:p>
    <w:p w:rsidR="004F3EB9" w:rsidRPr="004F3EB9" w:rsidRDefault="00B50177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iCs/>
          <w:sz w:val="24"/>
          <w:szCs w:val="24"/>
        </w:rPr>
        <w:t>_________________</w:t>
      </w:r>
      <w:r>
        <w:rPr>
          <w:rFonts w:ascii="Cambria" w:hAnsi="Cambria"/>
          <w:bCs/>
          <w:iCs/>
          <w:sz w:val="24"/>
          <w:szCs w:val="24"/>
        </w:rPr>
        <w:t>_________</w:t>
      </w:r>
      <w:r w:rsidRPr="004F3EB9">
        <w:rPr>
          <w:rFonts w:ascii="Cambria" w:hAnsi="Cambria"/>
          <w:bCs/>
          <w:iCs/>
          <w:sz w:val="24"/>
          <w:szCs w:val="24"/>
        </w:rPr>
        <w:t>_________</w:t>
      </w:r>
      <w:r w:rsidRPr="004F3EB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="004F3EB9" w:rsidRPr="004F3EB9">
        <w:rPr>
          <w:rFonts w:ascii="Cambria" w:hAnsi="Cambria"/>
          <w:bCs/>
          <w:sz w:val="24"/>
          <w:szCs w:val="24"/>
        </w:rPr>
        <w:t>- The spreading of bacteria or other pathogens from one food to another.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>Follow these food safety guidelines to prevent foodborne illnesses:</w:t>
      </w: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4F3EB9" w:rsidRPr="004F3EB9" w:rsidRDefault="004F3EB9" w:rsidP="004F3EB9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4F3EB9">
        <w:rPr>
          <w:rFonts w:ascii="Cambria" w:hAnsi="Cambria"/>
          <w:bCs/>
          <w:sz w:val="24"/>
          <w:szCs w:val="24"/>
        </w:rPr>
        <w:t>_______________</w:t>
      </w:r>
      <w:r w:rsidR="00B50177">
        <w:rPr>
          <w:rFonts w:ascii="Cambria" w:hAnsi="Cambria"/>
          <w:bCs/>
          <w:sz w:val="24"/>
          <w:szCs w:val="24"/>
        </w:rPr>
        <w:t>____</w:t>
      </w:r>
      <w:r w:rsidRPr="004F3EB9">
        <w:rPr>
          <w:rFonts w:ascii="Cambria" w:hAnsi="Cambria"/>
          <w:bCs/>
          <w:sz w:val="24"/>
          <w:szCs w:val="24"/>
        </w:rPr>
        <w:t>_____     ______</w:t>
      </w:r>
      <w:r w:rsidR="00B50177">
        <w:rPr>
          <w:rFonts w:ascii="Cambria" w:hAnsi="Cambria"/>
          <w:bCs/>
          <w:sz w:val="24"/>
          <w:szCs w:val="24"/>
        </w:rPr>
        <w:t>____</w:t>
      </w:r>
      <w:r w:rsidRPr="004F3EB9">
        <w:rPr>
          <w:rFonts w:ascii="Cambria" w:hAnsi="Cambria"/>
          <w:bCs/>
          <w:sz w:val="24"/>
          <w:szCs w:val="24"/>
        </w:rPr>
        <w:t>______________     ________</w:t>
      </w:r>
      <w:r w:rsidR="00B50177">
        <w:rPr>
          <w:rFonts w:ascii="Cambria" w:hAnsi="Cambria"/>
          <w:bCs/>
          <w:sz w:val="24"/>
          <w:szCs w:val="24"/>
        </w:rPr>
        <w:t>____</w:t>
      </w:r>
      <w:r w:rsidRPr="004F3EB9">
        <w:rPr>
          <w:rFonts w:ascii="Cambria" w:hAnsi="Cambria"/>
          <w:bCs/>
          <w:sz w:val="24"/>
          <w:szCs w:val="24"/>
        </w:rPr>
        <w:t>____________     _______</w:t>
      </w:r>
      <w:r w:rsidR="00B50177">
        <w:rPr>
          <w:rFonts w:ascii="Cambria" w:hAnsi="Cambria"/>
          <w:bCs/>
          <w:sz w:val="24"/>
          <w:szCs w:val="24"/>
        </w:rPr>
        <w:t>____</w:t>
      </w:r>
      <w:r w:rsidRPr="004F3EB9">
        <w:rPr>
          <w:rFonts w:ascii="Cambria" w:hAnsi="Cambria"/>
          <w:bCs/>
          <w:sz w:val="24"/>
          <w:szCs w:val="24"/>
        </w:rPr>
        <w:t xml:space="preserve">_____________     </w:t>
      </w:r>
    </w:p>
    <w:sectPr w:rsidR="004F3EB9" w:rsidRPr="004F3EB9" w:rsidSect="00D27C39">
      <w:pgSz w:w="12240" w:h="15840"/>
      <w:pgMar w:top="63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6pt;height:56pt" o:bullet="t">
        <v:imagedata r:id="rId1" o:title="artFAF3"/>
      </v:shape>
    </w:pict>
  </w:numPicBullet>
  <w:numPicBullet w:numPicBulletId="1">
    <w:pict>
      <v:shape id="_x0000_i1051" type="#_x0000_t75" style="width:56pt;height:56pt" o:bullet="t">
        <v:imagedata r:id="rId2" o:title="art4045"/>
      </v:shape>
    </w:pict>
  </w:numPicBullet>
  <w:abstractNum w:abstractNumId="0" w15:restartNumberingAfterBreak="0">
    <w:nsid w:val="04027809"/>
    <w:multiLevelType w:val="hybridMultilevel"/>
    <w:tmpl w:val="9208AEFE"/>
    <w:lvl w:ilvl="0" w:tplc="D28A7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FB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0CA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E55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466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AB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085C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A86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CF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884236"/>
    <w:multiLevelType w:val="hybridMultilevel"/>
    <w:tmpl w:val="9FD656EC"/>
    <w:lvl w:ilvl="0" w:tplc="29A62C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6345E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C1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4DD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C9D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47F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ABD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A7A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A4B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79750D"/>
    <w:multiLevelType w:val="hybridMultilevel"/>
    <w:tmpl w:val="AD2278BC"/>
    <w:lvl w:ilvl="0" w:tplc="615A1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E46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2B4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A2B6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486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8CE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C8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47E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8075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4D7F26"/>
    <w:multiLevelType w:val="hybridMultilevel"/>
    <w:tmpl w:val="53685742"/>
    <w:lvl w:ilvl="0" w:tplc="1BEA3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652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066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E66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452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671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E5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C98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EC3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6A5878"/>
    <w:multiLevelType w:val="hybridMultilevel"/>
    <w:tmpl w:val="6CF45904"/>
    <w:lvl w:ilvl="0" w:tplc="50809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C1C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035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4C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822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A6E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67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E5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EA6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1570BA"/>
    <w:multiLevelType w:val="hybridMultilevel"/>
    <w:tmpl w:val="C180D068"/>
    <w:lvl w:ilvl="0" w:tplc="CCE62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0A22E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86B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21E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20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E0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E8A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4A2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A86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311B39"/>
    <w:multiLevelType w:val="hybridMultilevel"/>
    <w:tmpl w:val="FDF2C82C"/>
    <w:lvl w:ilvl="0" w:tplc="B8041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DD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A8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4C8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AF6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81F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811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C27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AC6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4773F0"/>
    <w:multiLevelType w:val="hybridMultilevel"/>
    <w:tmpl w:val="3918DE96"/>
    <w:lvl w:ilvl="0" w:tplc="9F2A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44668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232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C20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AD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663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888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C0A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054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6A2587"/>
    <w:multiLevelType w:val="hybridMultilevel"/>
    <w:tmpl w:val="CC044712"/>
    <w:lvl w:ilvl="0" w:tplc="02721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4E6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802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CDB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EB8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A6E5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090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22A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AC0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951CE2"/>
    <w:multiLevelType w:val="hybridMultilevel"/>
    <w:tmpl w:val="9692C3B6"/>
    <w:lvl w:ilvl="0" w:tplc="982C7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3D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AC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A1F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3F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2C8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2D0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CA2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26D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353C18"/>
    <w:multiLevelType w:val="hybridMultilevel"/>
    <w:tmpl w:val="662C11CC"/>
    <w:lvl w:ilvl="0" w:tplc="1BE21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6BF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A5B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C40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65B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4F0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6EE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27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0BA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BB"/>
    <w:rsid w:val="00040EBB"/>
    <w:rsid w:val="00061B78"/>
    <w:rsid w:val="001A6A4D"/>
    <w:rsid w:val="002B3FE9"/>
    <w:rsid w:val="004F1ADF"/>
    <w:rsid w:val="004F3EB9"/>
    <w:rsid w:val="00533860"/>
    <w:rsid w:val="00673A54"/>
    <w:rsid w:val="00826FFA"/>
    <w:rsid w:val="00903A70"/>
    <w:rsid w:val="00945E49"/>
    <w:rsid w:val="00974A2E"/>
    <w:rsid w:val="00A54B7B"/>
    <w:rsid w:val="00B50177"/>
    <w:rsid w:val="00D2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64BDD-5DFE-4281-84B5-C1BABBB5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5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E7B1-18E5-4DED-A16C-7E4E5A63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cp:lastPrinted>2018-04-16T11:02:00Z</cp:lastPrinted>
  <dcterms:created xsi:type="dcterms:W3CDTF">2018-04-18T11:08:00Z</dcterms:created>
  <dcterms:modified xsi:type="dcterms:W3CDTF">2018-04-18T11:08:00Z</dcterms:modified>
</cp:coreProperties>
</file>